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84" w:rsidRPr="0001087F" w:rsidRDefault="00A80772" w:rsidP="0001087F">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BZ-</w:t>
      </w:r>
      <w:proofErr w:type="gramStart"/>
      <w:r>
        <w:rPr>
          <w:rFonts w:ascii="Times New Roman" w:hAnsi="Times New Roman" w:cs="Times New Roman"/>
          <w:b/>
          <w:sz w:val="36"/>
          <w:szCs w:val="36"/>
          <w:u w:val="single"/>
        </w:rPr>
        <w:t>Resources</w:t>
      </w:r>
      <w:r w:rsidR="0001087F" w:rsidRPr="0001087F">
        <w:rPr>
          <w:rFonts w:ascii="Times New Roman" w:hAnsi="Times New Roman" w:cs="Times New Roman"/>
          <w:b/>
          <w:sz w:val="36"/>
          <w:szCs w:val="36"/>
          <w:u w:val="single"/>
        </w:rPr>
        <w:t xml:space="preserve"> </w:t>
      </w:r>
      <w:r w:rsidR="003D1C95" w:rsidRPr="0001087F">
        <w:rPr>
          <w:rFonts w:ascii="Times New Roman" w:hAnsi="Times New Roman" w:cs="Times New Roman"/>
          <w:b/>
          <w:sz w:val="36"/>
          <w:szCs w:val="36"/>
          <w:u w:val="single"/>
        </w:rPr>
        <w:t xml:space="preserve"> R</w:t>
      </w:r>
      <w:r w:rsidR="00EC04FF">
        <w:rPr>
          <w:rFonts w:ascii="Times New Roman" w:hAnsi="Times New Roman" w:cs="Times New Roman"/>
          <w:b/>
          <w:sz w:val="36"/>
          <w:szCs w:val="36"/>
          <w:u w:val="single"/>
        </w:rPr>
        <w:t>ules</w:t>
      </w:r>
      <w:proofErr w:type="gramEnd"/>
      <w:r w:rsidR="003D1C95" w:rsidRPr="0001087F">
        <w:rPr>
          <w:rFonts w:ascii="Times New Roman" w:hAnsi="Times New Roman" w:cs="Times New Roman"/>
          <w:b/>
          <w:sz w:val="36"/>
          <w:szCs w:val="36"/>
          <w:u w:val="single"/>
        </w:rPr>
        <w:t xml:space="preserve"> and </w:t>
      </w:r>
      <w:r w:rsidR="001A5E84" w:rsidRPr="0001087F">
        <w:rPr>
          <w:rFonts w:ascii="Times New Roman" w:hAnsi="Times New Roman" w:cs="Times New Roman"/>
          <w:b/>
          <w:sz w:val="36"/>
          <w:szCs w:val="36"/>
          <w:u w:val="single"/>
        </w:rPr>
        <w:t>Polic</w:t>
      </w:r>
      <w:r w:rsidR="003C3E85" w:rsidRPr="0001087F">
        <w:rPr>
          <w:rFonts w:ascii="Times New Roman" w:hAnsi="Times New Roman" w:cs="Times New Roman"/>
          <w:b/>
          <w:sz w:val="36"/>
          <w:szCs w:val="36"/>
          <w:u w:val="single"/>
        </w:rPr>
        <w:t>ies</w:t>
      </w:r>
    </w:p>
    <w:p w:rsidR="00AC50B8" w:rsidRPr="00BA3CF9" w:rsidRDefault="00AC50B8" w:rsidP="0001087F">
      <w:pPr>
        <w:spacing w:after="0" w:line="240" w:lineRule="auto"/>
        <w:jc w:val="center"/>
        <w:rPr>
          <w:rFonts w:ascii="Times New Roman" w:hAnsi="Times New Roman" w:cs="Times New Roman"/>
          <w:b/>
          <w:sz w:val="32"/>
          <w:szCs w:val="32"/>
        </w:rPr>
      </w:pPr>
      <w:proofErr w:type="spellStart"/>
      <w:r w:rsidRPr="00BA3CF9">
        <w:rPr>
          <w:rFonts w:ascii="Times New Roman" w:hAnsi="Times New Roman" w:cs="Times New Roman"/>
          <w:b/>
          <w:sz w:val="32"/>
          <w:szCs w:val="32"/>
        </w:rPr>
        <w:t>Reglamentos</w:t>
      </w:r>
      <w:proofErr w:type="spellEnd"/>
      <w:r w:rsidRPr="00BA3CF9">
        <w:rPr>
          <w:rFonts w:ascii="Times New Roman" w:hAnsi="Times New Roman" w:cs="Times New Roman"/>
          <w:b/>
          <w:sz w:val="32"/>
          <w:szCs w:val="32"/>
        </w:rPr>
        <w:t xml:space="preserve"> y </w:t>
      </w:r>
      <w:proofErr w:type="spellStart"/>
      <w:r w:rsidRPr="00BA3CF9">
        <w:rPr>
          <w:rFonts w:ascii="Times New Roman" w:hAnsi="Times New Roman" w:cs="Times New Roman"/>
          <w:b/>
          <w:sz w:val="32"/>
          <w:szCs w:val="32"/>
        </w:rPr>
        <w:t>Póliza</w:t>
      </w:r>
      <w:proofErr w:type="spellEnd"/>
      <w:r w:rsidRPr="00BA3CF9">
        <w:rPr>
          <w:rFonts w:ascii="Times New Roman" w:hAnsi="Times New Roman" w:cs="Times New Roman"/>
          <w:b/>
          <w:sz w:val="32"/>
          <w:szCs w:val="32"/>
        </w:rPr>
        <w:t xml:space="preserve"> </w:t>
      </w:r>
      <w:r w:rsidR="0001087F" w:rsidRPr="00BA3CF9">
        <w:rPr>
          <w:rFonts w:ascii="Times New Roman" w:hAnsi="Times New Roman" w:cs="Times New Roman"/>
          <w:b/>
          <w:sz w:val="32"/>
          <w:szCs w:val="32"/>
        </w:rPr>
        <w:t>de Employment Resources Group</w:t>
      </w:r>
    </w:p>
    <w:p w:rsidR="0001087F" w:rsidRPr="00BA3CF9" w:rsidRDefault="0001087F" w:rsidP="0001087F">
      <w:pPr>
        <w:spacing w:after="0" w:line="240" w:lineRule="auto"/>
        <w:jc w:val="center"/>
        <w:rPr>
          <w:rFonts w:ascii="Times New Roman" w:hAnsi="Times New Roman" w:cs="Times New Roman"/>
          <w:b/>
        </w:rPr>
      </w:pPr>
    </w:p>
    <w:p w:rsidR="005334DE" w:rsidRPr="00570EEB" w:rsidRDefault="005334DE" w:rsidP="005334DE">
      <w:pPr>
        <w:rPr>
          <w:rFonts w:ascii="Times New Roman" w:hAnsi="Times New Roman" w:cs="Times New Roman"/>
          <w:sz w:val="20"/>
          <w:szCs w:val="20"/>
        </w:rPr>
      </w:pPr>
      <w:r w:rsidRPr="00570EEB">
        <w:rPr>
          <w:rFonts w:ascii="Times New Roman" w:hAnsi="Times New Roman" w:cs="Times New Roman"/>
          <w:sz w:val="20"/>
          <w:szCs w:val="20"/>
        </w:rPr>
        <w:t xml:space="preserve">You, the employee, have the privilege to work for </w:t>
      </w:r>
      <w:r w:rsidR="00A80772">
        <w:rPr>
          <w:rFonts w:ascii="Times New Roman" w:hAnsi="Times New Roman" w:cs="Times New Roman"/>
          <w:sz w:val="20"/>
          <w:szCs w:val="20"/>
        </w:rPr>
        <w:t>BZ-Resources</w:t>
      </w:r>
      <w:r w:rsidR="00681038">
        <w:rPr>
          <w:rFonts w:ascii="Times New Roman" w:hAnsi="Times New Roman" w:cs="Times New Roman"/>
          <w:sz w:val="20"/>
          <w:szCs w:val="20"/>
        </w:rPr>
        <w:t xml:space="preserve"> and </w:t>
      </w:r>
      <w:r w:rsidRPr="00570EEB">
        <w:rPr>
          <w:rFonts w:ascii="Times New Roman" w:hAnsi="Times New Roman" w:cs="Times New Roman"/>
          <w:sz w:val="20"/>
          <w:szCs w:val="20"/>
        </w:rPr>
        <w:t xml:space="preserve">expects every employee working at </w:t>
      </w:r>
      <w:r w:rsidR="00681038">
        <w:rPr>
          <w:rFonts w:ascii="Times New Roman" w:hAnsi="Times New Roman" w:cs="Times New Roman"/>
          <w:sz w:val="20"/>
          <w:szCs w:val="20"/>
        </w:rPr>
        <w:t>any site</w:t>
      </w:r>
      <w:r w:rsidRPr="00570EEB">
        <w:rPr>
          <w:rFonts w:ascii="Times New Roman" w:hAnsi="Times New Roman" w:cs="Times New Roman"/>
          <w:sz w:val="20"/>
          <w:szCs w:val="20"/>
        </w:rPr>
        <w:t xml:space="preserve"> to provide high quality service in upholding quality </w:t>
      </w:r>
      <w:r w:rsidR="00EE34BF">
        <w:rPr>
          <w:rFonts w:ascii="Times New Roman" w:hAnsi="Times New Roman" w:cs="Times New Roman"/>
          <w:sz w:val="20"/>
          <w:szCs w:val="20"/>
        </w:rPr>
        <w:t>standard.</w:t>
      </w:r>
    </w:p>
    <w:p w:rsidR="00AC50B8" w:rsidRDefault="005334DE" w:rsidP="005334DE">
      <w:pPr>
        <w:rPr>
          <w:rFonts w:ascii="Times New Roman" w:hAnsi="Times New Roman" w:cs="Times New Roman"/>
          <w:b/>
          <w:sz w:val="20"/>
          <w:szCs w:val="20"/>
          <w:lang w:val="es-MX"/>
        </w:rPr>
      </w:pPr>
      <w:r w:rsidRPr="00570EEB">
        <w:rPr>
          <w:rFonts w:ascii="Times New Roman" w:hAnsi="Times New Roman" w:cs="Times New Roman"/>
          <w:b/>
          <w:sz w:val="20"/>
          <w:szCs w:val="20"/>
          <w:lang w:val="es-MX"/>
        </w:rPr>
        <w:t xml:space="preserve">Usted, el empleado, tienen el privilegio de trabajar para </w:t>
      </w:r>
      <w:r w:rsidR="00A80772">
        <w:rPr>
          <w:rFonts w:ascii="Times New Roman" w:hAnsi="Times New Roman" w:cs="Times New Roman"/>
          <w:b/>
          <w:sz w:val="20"/>
          <w:szCs w:val="20"/>
          <w:lang w:val="es-MX"/>
        </w:rPr>
        <w:t>BZ-</w:t>
      </w:r>
      <w:proofErr w:type="spellStart"/>
      <w:r w:rsidR="00A80772">
        <w:rPr>
          <w:rFonts w:ascii="Times New Roman" w:hAnsi="Times New Roman" w:cs="Times New Roman"/>
          <w:b/>
          <w:sz w:val="20"/>
          <w:szCs w:val="20"/>
          <w:lang w:val="es-MX"/>
        </w:rPr>
        <w:t>Resources</w:t>
      </w:r>
      <w:proofErr w:type="spellEnd"/>
      <w:r w:rsidR="00EE34BF">
        <w:rPr>
          <w:rFonts w:ascii="Times New Roman" w:hAnsi="Times New Roman" w:cs="Times New Roman"/>
          <w:b/>
          <w:sz w:val="20"/>
          <w:szCs w:val="20"/>
          <w:lang w:val="es-MX"/>
        </w:rPr>
        <w:t xml:space="preserve"> </w:t>
      </w:r>
      <w:r w:rsidRPr="00570EEB">
        <w:rPr>
          <w:rFonts w:ascii="Times New Roman" w:hAnsi="Times New Roman" w:cs="Times New Roman"/>
          <w:b/>
          <w:sz w:val="20"/>
          <w:szCs w:val="20"/>
          <w:lang w:val="es-MX"/>
        </w:rPr>
        <w:t>espera</w:t>
      </w:r>
      <w:r w:rsidR="00B90588">
        <w:rPr>
          <w:rFonts w:ascii="Times New Roman" w:hAnsi="Times New Roman" w:cs="Times New Roman"/>
          <w:b/>
          <w:sz w:val="20"/>
          <w:szCs w:val="20"/>
          <w:lang w:val="es-MX"/>
        </w:rPr>
        <w:t>ndo</w:t>
      </w:r>
      <w:r w:rsidRPr="00570EEB">
        <w:rPr>
          <w:rFonts w:ascii="Times New Roman" w:hAnsi="Times New Roman" w:cs="Times New Roman"/>
          <w:b/>
          <w:sz w:val="20"/>
          <w:szCs w:val="20"/>
          <w:lang w:val="es-MX"/>
        </w:rPr>
        <w:t xml:space="preserve"> que cada empleado que trabaja proporcionara un servic</w:t>
      </w:r>
      <w:r w:rsidR="00B90588">
        <w:rPr>
          <w:rFonts w:ascii="Times New Roman" w:hAnsi="Times New Roman" w:cs="Times New Roman"/>
          <w:b/>
          <w:sz w:val="20"/>
          <w:szCs w:val="20"/>
          <w:lang w:val="es-MX"/>
        </w:rPr>
        <w:t>io de alta calidad representando a la compañía en los</w:t>
      </w:r>
      <w:r w:rsidRPr="00570EEB">
        <w:rPr>
          <w:rFonts w:ascii="Times New Roman" w:hAnsi="Times New Roman" w:cs="Times New Roman"/>
          <w:b/>
          <w:sz w:val="20"/>
          <w:szCs w:val="20"/>
          <w:lang w:val="es-MX"/>
        </w:rPr>
        <w:t xml:space="preserve"> más altos estándares de calidad.</w:t>
      </w:r>
    </w:p>
    <w:p w:rsidR="00EE34BF" w:rsidRPr="00570EEB" w:rsidRDefault="00EE34BF" w:rsidP="005334DE">
      <w:pPr>
        <w:rPr>
          <w:rFonts w:ascii="Times New Roman" w:hAnsi="Times New Roman" w:cs="Times New Roman"/>
          <w:b/>
          <w:sz w:val="20"/>
          <w:szCs w:val="20"/>
          <w:lang w:val="es-MX"/>
        </w:rPr>
      </w:pPr>
    </w:p>
    <w:p w:rsidR="001A5E84" w:rsidRPr="001C3751" w:rsidRDefault="003C3E85" w:rsidP="006013B5">
      <w:pPr>
        <w:pStyle w:val="ListParagraph"/>
        <w:numPr>
          <w:ilvl w:val="0"/>
          <w:numId w:val="1"/>
        </w:numPr>
        <w:rPr>
          <w:rFonts w:ascii="Times New Roman" w:hAnsi="Times New Roman" w:cs="Times New Roman"/>
        </w:rPr>
      </w:pPr>
      <w:r w:rsidRPr="00200331">
        <w:rPr>
          <w:rFonts w:ascii="Times New Roman" w:hAnsi="Times New Roman" w:cs="Times New Roman"/>
          <w:lang w:val="es-MX"/>
        </w:rPr>
        <w:t xml:space="preserve"> </w:t>
      </w:r>
      <w:r w:rsidR="001A5E84" w:rsidRPr="001C3751">
        <w:rPr>
          <w:rFonts w:ascii="Times New Roman" w:hAnsi="Times New Roman" w:cs="Times New Roman"/>
        </w:rPr>
        <w:t>All employees are required to report to work on time and be ready to start working as soon as they punch in their time cards respectively.</w:t>
      </w:r>
    </w:p>
    <w:p w:rsidR="008C72A3" w:rsidRDefault="008C72A3" w:rsidP="008C72A3">
      <w:pPr>
        <w:pStyle w:val="ListParagraph"/>
        <w:ind w:left="450"/>
        <w:rPr>
          <w:rFonts w:ascii="Times New Roman" w:hAnsi="Times New Roman" w:cs="Times New Roman"/>
          <w:b/>
          <w:lang w:val="es-MX"/>
        </w:rPr>
      </w:pPr>
      <w:r w:rsidRPr="001C3751">
        <w:rPr>
          <w:rFonts w:ascii="Times New Roman" w:hAnsi="Times New Roman" w:cs="Times New Roman"/>
          <w:b/>
          <w:lang w:val="es-MX"/>
        </w:rPr>
        <w:t>Todos los empleados están obligados a reportarse  a tiempo al trabajo y estar listo para empezar a trabajar tan pronto  en cuanto ponche sus tarjetas de tiempo, respectivamente.</w:t>
      </w:r>
    </w:p>
    <w:p w:rsidR="001F7AB5" w:rsidRPr="001C3751" w:rsidRDefault="001F7AB5" w:rsidP="008C72A3">
      <w:pPr>
        <w:pStyle w:val="ListParagraph"/>
        <w:ind w:left="450"/>
        <w:rPr>
          <w:rFonts w:ascii="Times New Roman" w:hAnsi="Times New Roman" w:cs="Times New Roman"/>
          <w:b/>
          <w:lang w:val="es-MX"/>
        </w:rPr>
      </w:pPr>
    </w:p>
    <w:p w:rsidR="001F7AB5" w:rsidRDefault="001F7AB5" w:rsidP="001F7AB5">
      <w:pPr>
        <w:pStyle w:val="ListParagraph"/>
        <w:numPr>
          <w:ilvl w:val="0"/>
          <w:numId w:val="1"/>
        </w:numPr>
        <w:rPr>
          <w:rFonts w:ascii="Times New Roman" w:hAnsi="Times New Roman" w:cs="Times New Roman"/>
        </w:rPr>
      </w:pPr>
      <w:r w:rsidRPr="001F7AB5">
        <w:rPr>
          <w:rFonts w:ascii="Times New Roman" w:hAnsi="Times New Roman" w:cs="Times New Roman"/>
        </w:rPr>
        <w:t>Each employee must punch in his/her timecard when he/she reports to work and must punch out</w:t>
      </w:r>
      <w:r w:rsidR="00B90588">
        <w:rPr>
          <w:rFonts w:ascii="Times New Roman" w:hAnsi="Times New Roman" w:cs="Times New Roman"/>
        </w:rPr>
        <w:t xml:space="preserve"> when he/she gets off from work and from brake in and out.</w:t>
      </w:r>
    </w:p>
    <w:p w:rsidR="001F7AB5" w:rsidRDefault="001F7AB5" w:rsidP="001F7AB5">
      <w:pPr>
        <w:pStyle w:val="ListParagraph"/>
        <w:ind w:left="450"/>
        <w:rPr>
          <w:rFonts w:ascii="Times New Roman" w:hAnsi="Times New Roman" w:cs="Times New Roman"/>
          <w:b/>
          <w:lang w:val="es-MX"/>
        </w:rPr>
      </w:pPr>
      <w:r w:rsidRPr="001F7AB5">
        <w:rPr>
          <w:rFonts w:ascii="Times New Roman" w:hAnsi="Times New Roman" w:cs="Times New Roman"/>
          <w:b/>
          <w:lang w:val="es-MX"/>
        </w:rPr>
        <w:t>Cada empleado debe ponchar en su  propia  tarjeta de tiempo cuando él / ella se presenta a trabajar y debe ponchar  cuand</w:t>
      </w:r>
      <w:r w:rsidR="00B90588">
        <w:rPr>
          <w:rFonts w:ascii="Times New Roman" w:hAnsi="Times New Roman" w:cs="Times New Roman"/>
          <w:b/>
          <w:lang w:val="es-MX"/>
        </w:rPr>
        <w:t>o él / ella se salga del trabajo incl</w:t>
      </w:r>
      <w:r w:rsidR="00A37A7A">
        <w:rPr>
          <w:rFonts w:ascii="Times New Roman" w:hAnsi="Times New Roman" w:cs="Times New Roman"/>
          <w:b/>
          <w:lang w:val="es-MX"/>
        </w:rPr>
        <w:t>uso la hora de la comida y su tiempo del almuerzo</w:t>
      </w:r>
      <w:r w:rsidR="00B90588">
        <w:rPr>
          <w:rFonts w:ascii="Times New Roman" w:hAnsi="Times New Roman" w:cs="Times New Roman"/>
          <w:b/>
          <w:lang w:val="es-MX"/>
        </w:rPr>
        <w:t>.</w:t>
      </w:r>
    </w:p>
    <w:p w:rsidR="00EE34BF" w:rsidRDefault="00EE34BF" w:rsidP="001F7AB5">
      <w:pPr>
        <w:pStyle w:val="ListParagraph"/>
        <w:ind w:left="450"/>
        <w:rPr>
          <w:rFonts w:ascii="Times New Roman" w:hAnsi="Times New Roman" w:cs="Times New Roman"/>
          <w:b/>
          <w:lang w:val="es-MX"/>
        </w:rPr>
      </w:pPr>
    </w:p>
    <w:p w:rsidR="00570EEB" w:rsidRPr="00570EEB" w:rsidRDefault="00570EEB" w:rsidP="00570EEB">
      <w:pPr>
        <w:pStyle w:val="ListParagraph"/>
        <w:numPr>
          <w:ilvl w:val="0"/>
          <w:numId w:val="1"/>
        </w:numPr>
        <w:rPr>
          <w:rFonts w:ascii="Times New Roman" w:hAnsi="Times New Roman" w:cs="Times New Roman"/>
        </w:rPr>
      </w:pPr>
      <w:r w:rsidRPr="00570EEB">
        <w:rPr>
          <w:rFonts w:ascii="Times New Roman" w:hAnsi="Times New Roman" w:cs="Times New Roman"/>
        </w:rPr>
        <w:t xml:space="preserve">Each pay period consists of </w:t>
      </w:r>
      <w:r w:rsidR="00200331">
        <w:rPr>
          <w:rFonts w:ascii="Times New Roman" w:hAnsi="Times New Roman" w:cs="Times New Roman"/>
        </w:rPr>
        <w:t>one wee</w:t>
      </w:r>
      <w:r w:rsidR="00EE34BF">
        <w:rPr>
          <w:rFonts w:ascii="Times New Roman" w:hAnsi="Times New Roman" w:cs="Times New Roman"/>
        </w:rPr>
        <w:t>k</w:t>
      </w:r>
      <w:r w:rsidRPr="00570EEB">
        <w:rPr>
          <w:rFonts w:ascii="Times New Roman" w:hAnsi="Times New Roman" w:cs="Times New Roman"/>
        </w:rPr>
        <w:t xml:space="preserve"> and the payday is Friday. If any particular Friday falls on a holiday, payday will be the following day, unless other arrangements have been made in advance.</w:t>
      </w:r>
    </w:p>
    <w:p w:rsidR="00570EEB" w:rsidRDefault="00570EEB" w:rsidP="00200331">
      <w:pPr>
        <w:pStyle w:val="ListParagraph"/>
        <w:ind w:left="450"/>
        <w:rPr>
          <w:rFonts w:ascii="Times New Roman" w:hAnsi="Times New Roman" w:cs="Times New Roman"/>
          <w:b/>
          <w:lang w:val="es-MX"/>
        </w:rPr>
      </w:pPr>
      <w:r w:rsidRPr="00200331">
        <w:rPr>
          <w:rFonts w:ascii="Times New Roman" w:hAnsi="Times New Roman" w:cs="Times New Roman"/>
          <w:b/>
          <w:lang w:val="es-MX"/>
        </w:rPr>
        <w:t xml:space="preserve">Cada período de pago se compone de </w:t>
      </w:r>
      <w:r w:rsidR="00200331">
        <w:rPr>
          <w:rFonts w:ascii="Times New Roman" w:hAnsi="Times New Roman" w:cs="Times New Roman"/>
          <w:b/>
          <w:lang w:val="es-MX"/>
        </w:rPr>
        <w:t>una semana</w:t>
      </w:r>
      <w:r w:rsidRPr="00200331">
        <w:rPr>
          <w:rFonts w:ascii="Times New Roman" w:hAnsi="Times New Roman" w:cs="Times New Roman"/>
          <w:b/>
          <w:lang w:val="es-MX"/>
        </w:rPr>
        <w:t xml:space="preserve"> y el día d</w:t>
      </w:r>
      <w:bookmarkStart w:id="0" w:name="_GoBack"/>
      <w:bookmarkEnd w:id="0"/>
      <w:r w:rsidRPr="00200331">
        <w:rPr>
          <w:rFonts w:ascii="Times New Roman" w:hAnsi="Times New Roman" w:cs="Times New Roman"/>
          <w:b/>
          <w:lang w:val="es-MX"/>
        </w:rPr>
        <w:t>e pago es el viernes. Si en  algún viernes en particular cae en un día de fiesta, el  día de pago será el día siguiente, a menos que otros arreglos se hayan hecho  anteriores.</w:t>
      </w:r>
    </w:p>
    <w:p w:rsidR="00EE34BF" w:rsidRPr="00200331" w:rsidRDefault="00EE34BF" w:rsidP="00200331">
      <w:pPr>
        <w:pStyle w:val="ListParagraph"/>
        <w:ind w:left="450"/>
        <w:rPr>
          <w:rFonts w:ascii="Times New Roman" w:hAnsi="Times New Roman" w:cs="Times New Roman"/>
          <w:b/>
          <w:lang w:val="es-MX"/>
        </w:rPr>
      </w:pPr>
    </w:p>
    <w:p w:rsidR="001F7AB5" w:rsidRPr="00570EEB" w:rsidRDefault="001F7AB5" w:rsidP="00570EEB">
      <w:pPr>
        <w:pStyle w:val="ListParagraph"/>
        <w:ind w:left="450"/>
        <w:rPr>
          <w:rFonts w:ascii="Times New Roman" w:hAnsi="Times New Roman" w:cs="Times New Roman"/>
          <w:lang w:val="es-MX"/>
        </w:rPr>
      </w:pPr>
    </w:p>
    <w:p w:rsidR="00E357B6" w:rsidRPr="001C3751" w:rsidRDefault="00E357B6" w:rsidP="00E357B6">
      <w:pPr>
        <w:pStyle w:val="ListParagraph"/>
        <w:numPr>
          <w:ilvl w:val="0"/>
          <w:numId w:val="1"/>
        </w:numPr>
        <w:rPr>
          <w:rFonts w:ascii="Times New Roman" w:hAnsi="Times New Roman" w:cs="Times New Roman"/>
        </w:rPr>
      </w:pPr>
      <w:r w:rsidRPr="001C3751">
        <w:rPr>
          <w:rFonts w:ascii="Times New Roman" w:hAnsi="Times New Roman" w:cs="Times New Roman"/>
        </w:rPr>
        <w:t>All employees must dress properly with closed toe shoes. No baggy clothing or open toe shoe will be allowed and will result in the employee being sent home.</w:t>
      </w:r>
    </w:p>
    <w:p w:rsidR="00E357B6" w:rsidRPr="001C3751" w:rsidRDefault="00E357B6" w:rsidP="00E357B6">
      <w:pPr>
        <w:pStyle w:val="ListParagraph"/>
        <w:ind w:left="450"/>
        <w:rPr>
          <w:rFonts w:ascii="Times New Roman" w:hAnsi="Times New Roman" w:cs="Times New Roman"/>
          <w:lang w:val="es-MX"/>
        </w:rPr>
      </w:pPr>
      <w:r w:rsidRPr="001C3751">
        <w:rPr>
          <w:rFonts w:ascii="Times New Roman" w:hAnsi="Times New Roman" w:cs="Times New Roman"/>
          <w:b/>
          <w:lang w:val="es-MX"/>
        </w:rPr>
        <w:t xml:space="preserve">Todos los empleados deben vestir apropiadamente con zapatos cerrados. No se permite ropa </w:t>
      </w:r>
      <w:r w:rsidR="005C222E">
        <w:rPr>
          <w:rFonts w:ascii="Times New Roman" w:hAnsi="Times New Roman" w:cs="Times New Roman"/>
          <w:b/>
          <w:lang w:val="es-MX"/>
        </w:rPr>
        <w:t>floj</w:t>
      </w:r>
      <w:r w:rsidR="00B90588">
        <w:rPr>
          <w:rFonts w:ascii="Times New Roman" w:hAnsi="Times New Roman" w:cs="Times New Roman"/>
          <w:b/>
          <w:lang w:val="es-MX"/>
        </w:rPr>
        <w:t xml:space="preserve">a u </w:t>
      </w:r>
      <w:r w:rsidRPr="001C3751">
        <w:rPr>
          <w:rFonts w:ascii="Times New Roman" w:hAnsi="Times New Roman" w:cs="Times New Roman"/>
          <w:b/>
          <w:lang w:val="es-MX"/>
        </w:rPr>
        <w:t>holgada o zapatos con puntera abierta se permitirá y dará lugar a que el empleado sea enviado a casa</w:t>
      </w:r>
      <w:r w:rsidRPr="001C3751">
        <w:rPr>
          <w:rFonts w:ascii="Times New Roman" w:hAnsi="Times New Roman" w:cs="Times New Roman"/>
          <w:lang w:val="es-MX"/>
        </w:rPr>
        <w:t>.</w:t>
      </w:r>
    </w:p>
    <w:p w:rsidR="00214A05" w:rsidRPr="00214A05" w:rsidRDefault="00214A05" w:rsidP="001F7AB5">
      <w:pPr>
        <w:pStyle w:val="ListParagraph"/>
        <w:ind w:left="450"/>
        <w:rPr>
          <w:rFonts w:ascii="Times New Roman" w:hAnsi="Times New Roman" w:cs="Times New Roman"/>
          <w:b/>
          <w:lang w:val="es-MX"/>
        </w:rPr>
      </w:pPr>
    </w:p>
    <w:p w:rsidR="002527F1" w:rsidRPr="001C3751" w:rsidRDefault="003C3E85" w:rsidP="001A5E84">
      <w:pPr>
        <w:pStyle w:val="ListParagraph"/>
        <w:numPr>
          <w:ilvl w:val="0"/>
          <w:numId w:val="1"/>
        </w:numPr>
        <w:rPr>
          <w:rFonts w:ascii="Times New Roman" w:hAnsi="Times New Roman" w:cs="Times New Roman"/>
        </w:rPr>
      </w:pPr>
      <w:r w:rsidRPr="00570EEB">
        <w:rPr>
          <w:rFonts w:ascii="Times New Roman" w:hAnsi="Times New Roman" w:cs="Times New Roman"/>
          <w:lang w:val="es-MX"/>
        </w:rPr>
        <w:t xml:space="preserve"> </w:t>
      </w:r>
      <w:r w:rsidR="002527F1" w:rsidRPr="001C3751">
        <w:rPr>
          <w:rFonts w:ascii="Times New Roman" w:hAnsi="Times New Roman" w:cs="Times New Roman"/>
        </w:rPr>
        <w:t>It is mandator</w:t>
      </w:r>
      <w:r w:rsidRPr="001C3751">
        <w:rPr>
          <w:rFonts w:ascii="Times New Roman" w:hAnsi="Times New Roman" w:cs="Times New Roman"/>
        </w:rPr>
        <w:t>y</w:t>
      </w:r>
      <w:r w:rsidR="00A94176" w:rsidRPr="001C3751">
        <w:rPr>
          <w:rFonts w:ascii="Times New Roman" w:hAnsi="Times New Roman" w:cs="Times New Roman"/>
        </w:rPr>
        <w:t xml:space="preserve"> that each employee must take their designated brakes and lunch</w:t>
      </w:r>
      <w:r w:rsidR="00214A05">
        <w:rPr>
          <w:rFonts w:ascii="Times New Roman" w:hAnsi="Times New Roman" w:cs="Times New Roman"/>
        </w:rPr>
        <w:t>.</w:t>
      </w:r>
    </w:p>
    <w:p w:rsidR="00EE34BF" w:rsidRPr="00B90588" w:rsidRDefault="008C72A3" w:rsidP="00B90588">
      <w:pPr>
        <w:pStyle w:val="ListParagraph"/>
        <w:ind w:left="450"/>
        <w:rPr>
          <w:rFonts w:ascii="Times New Roman" w:hAnsi="Times New Roman" w:cs="Times New Roman"/>
          <w:b/>
          <w:lang w:val="es-MX"/>
        </w:rPr>
      </w:pPr>
      <w:r w:rsidRPr="001C3751">
        <w:rPr>
          <w:rFonts w:ascii="Times New Roman" w:hAnsi="Times New Roman" w:cs="Times New Roman"/>
          <w:b/>
          <w:lang w:val="es-MX"/>
        </w:rPr>
        <w:t xml:space="preserve">Es obligatorio que cada empleado debe </w:t>
      </w:r>
      <w:r w:rsidR="00A94176" w:rsidRPr="001C3751">
        <w:rPr>
          <w:rFonts w:ascii="Times New Roman" w:hAnsi="Times New Roman" w:cs="Times New Roman"/>
          <w:b/>
          <w:lang w:val="es-MX"/>
        </w:rPr>
        <w:t>tomar su tiempo de</w:t>
      </w:r>
      <w:r w:rsidRPr="001C3751">
        <w:rPr>
          <w:rFonts w:ascii="Times New Roman" w:hAnsi="Times New Roman" w:cs="Times New Roman"/>
          <w:b/>
          <w:lang w:val="es-MX"/>
        </w:rPr>
        <w:t xml:space="preserve"> descanso y</w:t>
      </w:r>
      <w:r w:rsidR="00A94176" w:rsidRPr="001C3751">
        <w:rPr>
          <w:rFonts w:ascii="Times New Roman" w:hAnsi="Times New Roman" w:cs="Times New Roman"/>
          <w:b/>
          <w:lang w:val="es-MX"/>
        </w:rPr>
        <w:t xml:space="preserve"> su lonche</w:t>
      </w:r>
      <w:r w:rsidR="00B90588">
        <w:rPr>
          <w:rFonts w:ascii="Times New Roman" w:hAnsi="Times New Roman" w:cs="Times New Roman"/>
          <w:b/>
          <w:lang w:val="es-MX"/>
        </w:rPr>
        <w:t xml:space="preserve"> tiempo para comer</w:t>
      </w:r>
      <w:r w:rsidR="00A94176" w:rsidRPr="001C3751">
        <w:rPr>
          <w:rFonts w:ascii="Times New Roman" w:hAnsi="Times New Roman" w:cs="Times New Roman"/>
          <w:b/>
          <w:lang w:val="es-MX"/>
        </w:rPr>
        <w:t>.</w:t>
      </w:r>
      <w:r w:rsidRPr="001C3751">
        <w:rPr>
          <w:rFonts w:ascii="Times New Roman" w:hAnsi="Times New Roman" w:cs="Times New Roman"/>
          <w:b/>
          <w:lang w:val="es-MX"/>
        </w:rPr>
        <w:t xml:space="preserve"> </w:t>
      </w:r>
    </w:p>
    <w:p w:rsidR="00EE34BF" w:rsidRPr="00EE34BF" w:rsidRDefault="00EE34BF" w:rsidP="00EE34BF">
      <w:pPr>
        <w:pStyle w:val="ListParagraph"/>
        <w:ind w:left="450"/>
        <w:rPr>
          <w:rFonts w:ascii="Times New Roman" w:hAnsi="Times New Roman" w:cs="Times New Roman"/>
          <w:b/>
          <w:lang w:val="es-MX"/>
        </w:rPr>
      </w:pPr>
    </w:p>
    <w:p w:rsidR="007C7754" w:rsidRPr="001C3751" w:rsidRDefault="0001087F" w:rsidP="0001087F">
      <w:pPr>
        <w:pStyle w:val="ListParagraph"/>
        <w:numPr>
          <w:ilvl w:val="0"/>
          <w:numId w:val="1"/>
        </w:numPr>
        <w:rPr>
          <w:rFonts w:ascii="Times New Roman" w:hAnsi="Times New Roman" w:cs="Times New Roman"/>
        </w:rPr>
      </w:pPr>
      <w:r w:rsidRPr="001C3751">
        <w:rPr>
          <w:rFonts w:ascii="Times New Roman" w:hAnsi="Times New Roman" w:cs="Times New Roman"/>
        </w:rPr>
        <w:t>Theft will not be tolerated. Anybody found stealing or associated with theft will be immediately terminated from their job and the agency</w:t>
      </w:r>
      <w:r w:rsidR="00214A05">
        <w:rPr>
          <w:rFonts w:ascii="Times New Roman" w:hAnsi="Times New Roman" w:cs="Times New Roman"/>
        </w:rPr>
        <w:t xml:space="preserve"> and can be subject to legal action.</w:t>
      </w:r>
    </w:p>
    <w:p w:rsidR="0001087F" w:rsidRPr="001C3751" w:rsidRDefault="0001087F" w:rsidP="0001087F">
      <w:pPr>
        <w:pStyle w:val="ListParagraph"/>
        <w:ind w:left="450"/>
        <w:rPr>
          <w:rFonts w:ascii="Times New Roman" w:hAnsi="Times New Roman" w:cs="Times New Roman"/>
          <w:b/>
          <w:lang w:val="es-MX"/>
        </w:rPr>
      </w:pPr>
      <w:r w:rsidRPr="001C3751">
        <w:rPr>
          <w:rFonts w:ascii="Times New Roman" w:hAnsi="Times New Roman" w:cs="Times New Roman"/>
          <w:b/>
          <w:lang w:val="es-MX"/>
        </w:rPr>
        <w:t>El robo no será tolerado. Cualquier persona encontrado robando o asociados con el robo será inmediatamente despedido de su trabajo y la agencia</w:t>
      </w:r>
      <w:r w:rsidR="00B90588">
        <w:rPr>
          <w:rFonts w:ascii="Times New Roman" w:hAnsi="Times New Roman" w:cs="Times New Roman"/>
          <w:b/>
          <w:lang w:val="es-MX"/>
        </w:rPr>
        <w:t xml:space="preserve"> </w:t>
      </w:r>
      <w:r w:rsidR="00214A05">
        <w:rPr>
          <w:rFonts w:ascii="Times New Roman" w:hAnsi="Times New Roman" w:cs="Times New Roman"/>
          <w:b/>
          <w:lang w:val="es-MX"/>
        </w:rPr>
        <w:t xml:space="preserve"> tiene la posibilidad de </w:t>
      </w:r>
      <w:r w:rsidR="00B90588">
        <w:rPr>
          <w:rFonts w:ascii="Times New Roman" w:hAnsi="Times New Roman" w:cs="Times New Roman"/>
          <w:b/>
          <w:lang w:val="es-MX"/>
        </w:rPr>
        <w:t xml:space="preserve">proceder </w:t>
      </w:r>
      <w:r w:rsidR="00214A05">
        <w:rPr>
          <w:rFonts w:ascii="Times New Roman" w:hAnsi="Times New Roman" w:cs="Times New Roman"/>
          <w:b/>
          <w:lang w:val="es-MX"/>
        </w:rPr>
        <w:t xml:space="preserve"> a acción legal.</w:t>
      </w:r>
    </w:p>
    <w:p w:rsidR="007C7754" w:rsidRPr="001C3751" w:rsidRDefault="007C7754" w:rsidP="007F7146">
      <w:pPr>
        <w:pStyle w:val="ListParagraph"/>
        <w:ind w:left="450"/>
        <w:rPr>
          <w:rFonts w:ascii="Times New Roman" w:hAnsi="Times New Roman" w:cs="Times New Roman"/>
          <w:b/>
          <w:lang w:val="es-MX"/>
        </w:rPr>
      </w:pPr>
    </w:p>
    <w:p w:rsidR="005B02DA" w:rsidRPr="001C3751" w:rsidRDefault="003C3E85" w:rsidP="005B02DA">
      <w:pPr>
        <w:pStyle w:val="ListParagraph"/>
        <w:numPr>
          <w:ilvl w:val="0"/>
          <w:numId w:val="1"/>
        </w:numPr>
        <w:rPr>
          <w:rFonts w:ascii="Times New Roman" w:hAnsi="Times New Roman" w:cs="Times New Roman"/>
        </w:rPr>
      </w:pPr>
      <w:r w:rsidRPr="00A80772">
        <w:rPr>
          <w:rFonts w:ascii="Times New Roman" w:hAnsi="Times New Roman" w:cs="Times New Roman"/>
        </w:rPr>
        <w:t xml:space="preserve"> </w:t>
      </w:r>
      <w:r w:rsidR="00B74E03" w:rsidRPr="001C3751">
        <w:rPr>
          <w:rFonts w:ascii="Times New Roman" w:hAnsi="Times New Roman" w:cs="Times New Roman"/>
        </w:rPr>
        <w:t>No sexual or</w:t>
      </w:r>
      <w:r w:rsidR="00A80772">
        <w:rPr>
          <w:rFonts w:ascii="Times New Roman" w:hAnsi="Times New Roman" w:cs="Times New Roman"/>
        </w:rPr>
        <w:t xml:space="preserve"> racial</w:t>
      </w:r>
      <w:r w:rsidRPr="001C3751">
        <w:rPr>
          <w:rFonts w:ascii="Times New Roman" w:hAnsi="Times New Roman" w:cs="Times New Roman"/>
        </w:rPr>
        <w:t xml:space="preserve"> harassment is accepted</w:t>
      </w:r>
      <w:r w:rsidR="00B74E03" w:rsidRPr="001C3751">
        <w:rPr>
          <w:rFonts w:ascii="Times New Roman" w:hAnsi="Times New Roman" w:cs="Times New Roman"/>
        </w:rPr>
        <w:t>. Keep your hands and comment to yourself. P</w:t>
      </w:r>
      <w:r w:rsidR="00A80772">
        <w:rPr>
          <w:rFonts w:ascii="Times New Roman" w:hAnsi="Times New Roman" w:cs="Times New Roman"/>
        </w:rPr>
        <w:t>lease report any sexual or racial</w:t>
      </w:r>
      <w:r w:rsidR="00B74E03" w:rsidRPr="001C3751">
        <w:rPr>
          <w:rFonts w:ascii="Times New Roman" w:hAnsi="Times New Roman" w:cs="Times New Roman"/>
        </w:rPr>
        <w:t xml:space="preserve"> harassment within 24 hours.</w:t>
      </w:r>
    </w:p>
    <w:p w:rsidR="008C72A3" w:rsidRPr="001C3751" w:rsidRDefault="008C72A3" w:rsidP="008C72A3">
      <w:pPr>
        <w:pStyle w:val="ListParagraph"/>
        <w:ind w:left="450"/>
        <w:rPr>
          <w:rFonts w:ascii="Times New Roman" w:hAnsi="Times New Roman" w:cs="Times New Roman"/>
          <w:b/>
          <w:lang w:val="es-MX"/>
        </w:rPr>
      </w:pPr>
      <w:r w:rsidRPr="001C3751">
        <w:rPr>
          <w:rFonts w:ascii="Times New Roman" w:hAnsi="Times New Roman" w:cs="Times New Roman"/>
          <w:b/>
          <w:lang w:val="es-MX"/>
        </w:rPr>
        <w:t xml:space="preserve">No acoso sexual o acoso de racismo será aceptada. Mantenga las manos y comentarios </w:t>
      </w:r>
      <w:proofErr w:type="spellStart"/>
      <w:r w:rsidR="00B90588">
        <w:rPr>
          <w:rFonts w:ascii="Times New Roman" w:hAnsi="Times New Roman" w:cs="Times New Roman"/>
          <w:b/>
          <w:lang w:val="es-MX"/>
        </w:rPr>
        <w:t>asi</w:t>
      </w:r>
      <w:proofErr w:type="spellEnd"/>
      <w:r w:rsidRPr="001C3751">
        <w:rPr>
          <w:rFonts w:ascii="Times New Roman" w:hAnsi="Times New Roman" w:cs="Times New Roman"/>
          <w:b/>
          <w:lang w:val="es-MX"/>
        </w:rPr>
        <w:t xml:space="preserve"> mismo. Por favor reporte cualquier acoso sexual o acoso de racismo dentro de las 24 horas.</w:t>
      </w:r>
    </w:p>
    <w:p w:rsidR="007C7754" w:rsidRDefault="007C7754" w:rsidP="008C72A3">
      <w:pPr>
        <w:pStyle w:val="ListParagraph"/>
        <w:ind w:left="450"/>
        <w:rPr>
          <w:rFonts w:ascii="Times New Roman" w:hAnsi="Times New Roman" w:cs="Times New Roman"/>
          <w:b/>
          <w:lang w:val="es-MX"/>
        </w:rPr>
      </w:pPr>
    </w:p>
    <w:p w:rsidR="001F7AB5" w:rsidRPr="001C3751" w:rsidRDefault="001F7AB5" w:rsidP="008C72A3">
      <w:pPr>
        <w:pStyle w:val="ListParagraph"/>
        <w:ind w:left="450"/>
        <w:rPr>
          <w:rFonts w:ascii="Times New Roman" w:hAnsi="Times New Roman" w:cs="Times New Roman"/>
          <w:b/>
          <w:lang w:val="es-MX"/>
        </w:rPr>
      </w:pPr>
    </w:p>
    <w:p w:rsidR="005334DE" w:rsidRPr="001C3751" w:rsidRDefault="008547EF" w:rsidP="008547EF">
      <w:pPr>
        <w:pStyle w:val="ListParagraph"/>
        <w:numPr>
          <w:ilvl w:val="0"/>
          <w:numId w:val="1"/>
        </w:numPr>
        <w:rPr>
          <w:rFonts w:ascii="Times New Roman" w:hAnsi="Times New Roman" w:cs="Times New Roman"/>
        </w:rPr>
      </w:pPr>
      <w:r w:rsidRPr="001C3751">
        <w:rPr>
          <w:rFonts w:ascii="Times New Roman" w:hAnsi="Times New Roman" w:cs="Times New Roman"/>
        </w:rPr>
        <w:t>Alcohol and/or alcohol paraphernalia is not permitted on the premises. Any body found with alcohol and/or alcohol paraphernalia will be terminated immediately.</w:t>
      </w:r>
    </w:p>
    <w:p w:rsidR="008547EF" w:rsidRPr="001C3751" w:rsidRDefault="008547EF" w:rsidP="008547EF">
      <w:pPr>
        <w:pStyle w:val="ListParagraph"/>
        <w:ind w:left="450"/>
        <w:rPr>
          <w:rFonts w:ascii="Times New Roman" w:hAnsi="Times New Roman" w:cs="Times New Roman"/>
          <w:b/>
          <w:lang w:val="es-MX"/>
        </w:rPr>
      </w:pPr>
      <w:r w:rsidRPr="001C3751">
        <w:rPr>
          <w:rFonts w:ascii="Times New Roman" w:hAnsi="Times New Roman" w:cs="Times New Roman"/>
          <w:b/>
          <w:lang w:val="es-MX"/>
        </w:rPr>
        <w:t>Parafernalia de alcohol y</w:t>
      </w:r>
      <w:r w:rsidR="005C222E">
        <w:rPr>
          <w:rFonts w:ascii="Times New Roman" w:hAnsi="Times New Roman" w:cs="Times New Roman"/>
          <w:b/>
          <w:lang w:val="es-MX"/>
        </w:rPr>
        <w:t xml:space="preserve"> / o alcohol no está permitido den</w:t>
      </w:r>
      <w:r w:rsidR="009F63D4">
        <w:rPr>
          <w:rFonts w:ascii="Times New Roman" w:hAnsi="Times New Roman" w:cs="Times New Roman"/>
          <w:b/>
          <w:lang w:val="es-MX"/>
        </w:rPr>
        <w:t xml:space="preserve">tro del lugar de Trabajo. </w:t>
      </w:r>
      <w:r w:rsidRPr="001C3751">
        <w:rPr>
          <w:rFonts w:ascii="Times New Roman" w:hAnsi="Times New Roman" w:cs="Times New Roman"/>
          <w:b/>
          <w:lang w:val="es-MX"/>
        </w:rPr>
        <w:t xml:space="preserve"> Cualquier persona encontrada con la parafernalia de alcohol y / o alcohol será</w:t>
      </w:r>
      <w:r w:rsidR="00A94176" w:rsidRPr="001C3751">
        <w:rPr>
          <w:rFonts w:ascii="Times New Roman" w:hAnsi="Times New Roman" w:cs="Times New Roman"/>
          <w:b/>
          <w:lang w:val="es-MX"/>
        </w:rPr>
        <w:t xml:space="preserve"> despedido de su trabajo y agencia i</w:t>
      </w:r>
      <w:r w:rsidRPr="001C3751">
        <w:rPr>
          <w:rFonts w:ascii="Times New Roman" w:hAnsi="Times New Roman" w:cs="Times New Roman"/>
          <w:b/>
          <w:lang w:val="es-MX"/>
        </w:rPr>
        <w:t>nmediatamente.</w:t>
      </w:r>
    </w:p>
    <w:p w:rsidR="00E357B6" w:rsidRPr="001C3751" w:rsidRDefault="00E357B6" w:rsidP="008547EF">
      <w:pPr>
        <w:pStyle w:val="ListParagraph"/>
        <w:ind w:left="450"/>
        <w:rPr>
          <w:rFonts w:ascii="Times New Roman" w:hAnsi="Times New Roman" w:cs="Times New Roman"/>
          <w:b/>
          <w:lang w:val="es-MX"/>
        </w:rPr>
      </w:pPr>
    </w:p>
    <w:p w:rsidR="007C7754" w:rsidRPr="001C3751" w:rsidRDefault="00FB5B08" w:rsidP="00FB5B08">
      <w:pPr>
        <w:pStyle w:val="ListParagraph"/>
        <w:numPr>
          <w:ilvl w:val="0"/>
          <w:numId w:val="1"/>
        </w:numPr>
        <w:rPr>
          <w:rFonts w:ascii="Times New Roman" w:hAnsi="Times New Roman" w:cs="Times New Roman"/>
        </w:rPr>
      </w:pPr>
      <w:r w:rsidRPr="001C3751">
        <w:rPr>
          <w:rFonts w:ascii="Times New Roman" w:hAnsi="Times New Roman" w:cs="Times New Roman"/>
        </w:rPr>
        <w:t>Drug and alcohol abuse will not be tolerated. Anybody found suspicious of being under the influence will be immediately sent to the clinic to be tested and if found positive will be immediate terminated from their job and the agency.</w:t>
      </w:r>
    </w:p>
    <w:p w:rsidR="00FB5B08" w:rsidRPr="001C3751" w:rsidRDefault="00FB5B08" w:rsidP="00FB5B08">
      <w:pPr>
        <w:pStyle w:val="ListParagraph"/>
        <w:ind w:left="450"/>
        <w:rPr>
          <w:rFonts w:ascii="Times New Roman" w:hAnsi="Times New Roman" w:cs="Times New Roman"/>
          <w:b/>
          <w:lang w:val="es-MX"/>
        </w:rPr>
      </w:pPr>
      <w:r w:rsidRPr="001C3751">
        <w:rPr>
          <w:rFonts w:ascii="Times New Roman" w:hAnsi="Times New Roman" w:cs="Times New Roman"/>
          <w:b/>
          <w:lang w:val="es-MX"/>
        </w:rPr>
        <w:t>El abuso de drogas y alcohol no será tolerado. Si alguien se encuentra sospechoso de estar bajo la influencia será enviado inmediatamente a la clínica para someterse a prueba y caso de resultado positivo será despedido de inmediato de su puesto de trabajo y la agencia.</w:t>
      </w:r>
    </w:p>
    <w:p w:rsidR="00FB5B08" w:rsidRPr="001C3751" w:rsidRDefault="00FB5B08" w:rsidP="00FB5B08">
      <w:pPr>
        <w:pStyle w:val="ListParagraph"/>
        <w:ind w:left="450"/>
        <w:rPr>
          <w:rFonts w:ascii="Times New Roman" w:hAnsi="Times New Roman" w:cs="Times New Roman"/>
          <w:b/>
          <w:lang w:val="es-MX"/>
        </w:rPr>
      </w:pPr>
    </w:p>
    <w:p w:rsidR="004B75F8" w:rsidRPr="001C3751" w:rsidRDefault="007A05B4" w:rsidP="005B02DA">
      <w:pPr>
        <w:pStyle w:val="ListParagraph"/>
        <w:numPr>
          <w:ilvl w:val="0"/>
          <w:numId w:val="1"/>
        </w:numPr>
        <w:rPr>
          <w:rFonts w:ascii="Times New Roman" w:hAnsi="Times New Roman" w:cs="Times New Roman"/>
        </w:rPr>
      </w:pPr>
      <w:r w:rsidRPr="001C3751">
        <w:rPr>
          <w:rFonts w:ascii="Times New Roman" w:hAnsi="Times New Roman" w:cs="Times New Roman"/>
          <w:lang w:val="es-MX"/>
        </w:rPr>
        <w:t xml:space="preserve"> </w:t>
      </w:r>
      <w:r w:rsidR="004B75F8" w:rsidRPr="001C3751">
        <w:rPr>
          <w:rFonts w:ascii="Times New Roman" w:hAnsi="Times New Roman" w:cs="Times New Roman"/>
        </w:rPr>
        <w:t xml:space="preserve">No cell phones, radios, and MP3s permitted in </w:t>
      </w:r>
      <w:r w:rsidR="00B90588">
        <w:rPr>
          <w:rFonts w:ascii="Times New Roman" w:hAnsi="Times New Roman" w:cs="Times New Roman"/>
        </w:rPr>
        <w:t>any</w:t>
      </w:r>
      <w:r w:rsidR="004B75F8" w:rsidRPr="001C3751">
        <w:rPr>
          <w:rFonts w:ascii="Times New Roman" w:hAnsi="Times New Roman" w:cs="Times New Roman"/>
        </w:rPr>
        <w:t xml:space="preserve"> area.</w:t>
      </w:r>
    </w:p>
    <w:p w:rsidR="008C72A3" w:rsidRPr="001C3751" w:rsidRDefault="008C72A3" w:rsidP="008C72A3">
      <w:pPr>
        <w:pStyle w:val="ListParagraph"/>
        <w:ind w:left="450"/>
        <w:rPr>
          <w:rFonts w:ascii="Times New Roman" w:hAnsi="Times New Roman" w:cs="Times New Roman"/>
          <w:b/>
          <w:lang w:val="es-MX"/>
        </w:rPr>
      </w:pPr>
      <w:r w:rsidRPr="001C3751">
        <w:rPr>
          <w:rFonts w:ascii="Times New Roman" w:hAnsi="Times New Roman" w:cs="Times New Roman"/>
          <w:b/>
          <w:lang w:val="es-MX"/>
        </w:rPr>
        <w:t>No teléfonos celulares, radios, y MP3  pe</w:t>
      </w:r>
      <w:r w:rsidR="009F63D4">
        <w:rPr>
          <w:rFonts w:ascii="Times New Roman" w:hAnsi="Times New Roman" w:cs="Times New Roman"/>
          <w:b/>
          <w:lang w:val="es-MX"/>
        </w:rPr>
        <w:t>rmitido en el área de trabajo</w:t>
      </w:r>
      <w:r w:rsidR="00026C6C">
        <w:rPr>
          <w:rFonts w:ascii="Times New Roman" w:hAnsi="Times New Roman" w:cs="Times New Roman"/>
          <w:b/>
          <w:lang w:val="es-MX"/>
        </w:rPr>
        <w:t xml:space="preserve"> o cualquier </w:t>
      </w:r>
      <w:proofErr w:type="spellStart"/>
      <w:r w:rsidR="00026C6C">
        <w:rPr>
          <w:rFonts w:ascii="Times New Roman" w:hAnsi="Times New Roman" w:cs="Times New Roman"/>
          <w:b/>
          <w:lang w:val="es-MX"/>
        </w:rPr>
        <w:t>are</w:t>
      </w:r>
      <w:r w:rsidR="00B90588">
        <w:rPr>
          <w:rFonts w:ascii="Times New Roman" w:hAnsi="Times New Roman" w:cs="Times New Roman"/>
          <w:b/>
          <w:lang w:val="es-MX"/>
        </w:rPr>
        <w:t>a</w:t>
      </w:r>
      <w:proofErr w:type="spellEnd"/>
      <w:r w:rsidRPr="001C3751">
        <w:rPr>
          <w:rFonts w:ascii="Times New Roman" w:hAnsi="Times New Roman" w:cs="Times New Roman"/>
          <w:b/>
          <w:lang w:val="es-MX"/>
        </w:rPr>
        <w:t>.</w:t>
      </w:r>
    </w:p>
    <w:p w:rsidR="0001087F" w:rsidRPr="001C3751" w:rsidRDefault="0001087F" w:rsidP="00DB60C9">
      <w:pPr>
        <w:pStyle w:val="ListParagraph"/>
        <w:ind w:left="450"/>
        <w:rPr>
          <w:rFonts w:ascii="Times New Roman" w:hAnsi="Times New Roman" w:cs="Times New Roman"/>
          <w:b/>
          <w:lang w:val="es-MX"/>
        </w:rPr>
      </w:pPr>
    </w:p>
    <w:p w:rsidR="004B75F8" w:rsidRPr="001C3751" w:rsidRDefault="003C3E85" w:rsidP="005B02DA">
      <w:pPr>
        <w:pStyle w:val="ListParagraph"/>
        <w:numPr>
          <w:ilvl w:val="0"/>
          <w:numId w:val="1"/>
        </w:numPr>
        <w:rPr>
          <w:rFonts w:ascii="Times New Roman" w:hAnsi="Times New Roman" w:cs="Times New Roman"/>
        </w:rPr>
      </w:pPr>
      <w:r w:rsidRPr="00570EEB">
        <w:rPr>
          <w:rFonts w:ascii="Times New Roman" w:hAnsi="Times New Roman" w:cs="Times New Roman"/>
          <w:lang w:val="es-MX"/>
        </w:rPr>
        <w:t xml:space="preserve"> </w:t>
      </w:r>
      <w:r w:rsidR="004B75F8" w:rsidRPr="001C3751">
        <w:rPr>
          <w:rFonts w:ascii="Times New Roman" w:hAnsi="Times New Roman" w:cs="Times New Roman"/>
        </w:rPr>
        <w:t>No smoking unless in a smoking designated area.</w:t>
      </w:r>
    </w:p>
    <w:p w:rsidR="008C72A3" w:rsidRPr="001C3751" w:rsidRDefault="008C72A3" w:rsidP="008C72A3">
      <w:pPr>
        <w:pStyle w:val="ListParagraph"/>
        <w:ind w:left="450"/>
        <w:rPr>
          <w:rFonts w:ascii="Times New Roman" w:hAnsi="Times New Roman" w:cs="Times New Roman"/>
          <w:b/>
          <w:lang w:val="es-MX"/>
        </w:rPr>
      </w:pPr>
      <w:r w:rsidRPr="001C3751">
        <w:rPr>
          <w:rFonts w:ascii="Times New Roman" w:hAnsi="Times New Roman" w:cs="Times New Roman"/>
          <w:b/>
          <w:lang w:val="es-MX"/>
        </w:rPr>
        <w:t>No fumar</w:t>
      </w:r>
      <w:r w:rsidR="00026C6C">
        <w:rPr>
          <w:rFonts w:ascii="Times New Roman" w:hAnsi="Times New Roman" w:cs="Times New Roman"/>
          <w:b/>
          <w:lang w:val="es-MX"/>
        </w:rPr>
        <w:t xml:space="preserve"> al </w:t>
      </w:r>
      <w:r w:rsidRPr="001C3751">
        <w:rPr>
          <w:rFonts w:ascii="Times New Roman" w:hAnsi="Times New Roman" w:cs="Times New Roman"/>
          <w:b/>
          <w:lang w:val="es-MX"/>
        </w:rPr>
        <w:t xml:space="preserve"> menos</w:t>
      </w:r>
      <w:r w:rsidR="00026C6C">
        <w:rPr>
          <w:rFonts w:ascii="Times New Roman" w:hAnsi="Times New Roman" w:cs="Times New Roman"/>
          <w:b/>
          <w:lang w:val="es-MX"/>
        </w:rPr>
        <w:t xml:space="preserve"> que sea </w:t>
      </w:r>
      <w:r w:rsidRPr="001C3751">
        <w:rPr>
          <w:rFonts w:ascii="Times New Roman" w:hAnsi="Times New Roman" w:cs="Times New Roman"/>
          <w:b/>
          <w:lang w:val="es-MX"/>
        </w:rPr>
        <w:t xml:space="preserve"> </w:t>
      </w:r>
      <w:r w:rsidR="00026C6C">
        <w:rPr>
          <w:rFonts w:ascii="Times New Roman" w:hAnsi="Times New Roman" w:cs="Times New Roman"/>
          <w:b/>
          <w:lang w:val="es-MX"/>
        </w:rPr>
        <w:t>en un área designada.</w:t>
      </w:r>
    </w:p>
    <w:p w:rsidR="008547EF" w:rsidRPr="001C3751" w:rsidRDefault="008547EF" w:rsidP="008C72A3">
      <w:pPr>
        <w:pStyle w:val="ListParagraph"/>
        <w:ind w:left="450"/>
        <w:rPr>
          <w:rFonts w:ascii="Times New Roman" w:hAnsi="Times New Roman" w:cs="Times New Roman"/>
          <w:b/>
          <w:lang w:val="es-MX"/>
        </w:rPr>
      </w:pPr>
    </w:p>
    <w:p w:rsidR="007A05B4" w:rsidRPr="001C3751" w:rsidRDefault="003C3E85" w:rsidP="003C3E85">
      <w:pPr>
        <w:pStyle w:val="ListParagraph"/>
        <w:numPr>
          <w:ilvl w:val="0"/>
          <w:numId w:val="1"/>
        </w:numPr>
        <w:rPr>
          <w:rFonts w:ascii="Times New Roman" w:hAnsi="Times New Roman" w:cs="Times New Roman"/>
        </w:rPr>
      </w:pPr>
      <w:r w:rsidRPr="001C3751">
        <w:rPr>
          <w:rFonts w:ascii="Times New Roman" w:hAnsi="Times New Roman" w:cs="Times New Roman"/>
        </w:rPr>
        <w:t>Please pick up after yourself and keep lunch area and restroom</w:t>
      </w:r>
      <w:r w:rsidR="00286A5F" w:rsidRPr="001C3751">
        <w:rPr>
          <w:rFonts w:ascii="Times New Roman" w:hAnsi="Times New Roman" w:cs="Times New Roman"/>
        </w:rPr>
        <w:t>s</w:t>
      </w:r>
      <w:r w:rsidRPr="001C3751">
        <w:rPr>
          <w:rFonts w:ascii="Times New Roman" w:hAnsi="Times New Roman" w:cs="Times New Roman"/>
        </w:rPr>
        <w:t xml:space="preserve"> clean.</w:t>
      </w:r>
    </w:p>
    <w:p w:rsidR="00FE1256" w:rsidRPr="001C3751" w:rsidRDefault="008C72A3" w:rsidP="00FE1256">
      <w:pPr>
        <w:pStyle w:val="ListParagraph"/>
        <w:ind w:left="450"/>
        <w:rPr>
          <w:rFonts w:ascii="Times New Roman" w:hAnsi="Times New Roman" w:cs="Times New Roman"/>
          <w:b/>
          <w:lang w:val="es-MX"/>
        </w:rPr>
      </w:pPr>
      <w:r w:rsidRPr="001C3751">
        <w:rPr>
          <w:rFonts w:ascii="Times New Roman" w:hAnsi="Times New Roman" w:cs="Times New Roman"/>
          <w:b/>
          <w:lang w:val="es-MX"/>
        </w:rPr>
        <w:t xml:space="preserve">Favor de recoger </w:t>
      </w:r>
      <w:r w:rsidR="00B90588">
        <w:rPr>
          <w:rFonts w:ascii="Times New Roman" w:hAnsi="Times New Roman" w:cs="Times New Roman"/>
          <w:b/>
          <w:lang w:val="es-MX"/>
        </w:rPr>
        <w:t>sobrantes o basura</w:t>
      </w:r>
      <w:r w:rsidRPr="001C3751">
        <w:rPr>
          <w:rFonts w:ascii="Times New Roman" w:hAnsi="Times New Roman" w:cs="Times New Roman"/>
          <w:b/>
          <w:lang w:val="es-MX"/>
        </w:rPr>
        <w:t xml:space="preserve"> el área de comida y </w:t>
      </w:r>
      <w:r w:rsidR="009F63D4">
        <w:rPr>
          <w:rFonts w:ascii="Times New Roman" w:hAnsi="Times New Roman" w:cs="Times New Roman"/>
          <w:b/>
          <w:lang w:val="es-MX"/>
        </w:rPr>
        <w:t xml:space="preserve">mantener los </w:t>
      </w:r>
      <w:r w:rsidRPr="001C3751">
        <w:rPr>
          <w:rFonts w:ascii="Times New Roman" w:hAnsi="Times New Roman" w:cs="Times New Roman"/>
          <w:b/>
          <w:lang w:val="es-MX"/>
        </w:rPr>
        <w:t>baños limpios.</w:t>
      </w:r>
    </w:p>
    <w:p w:rsidR="007C7754" w:rsidRPr="001C3751" w:rsidRDefault="007C7754" w:rsidP="00FE1256">
      <w:pPr>
        <w:pStyle w:val="ListParagraph"/>
        <w:ind w:left="450"/>
        <w:rPr>
          <w:rFonts w:ascii="Times New Roman" w:hAnsi="Times New Roman" w:cs="Times New Roman"/>
          <w:lang w:val="es-MX"/>
        </w:rPr>
      </w:pPr>
    </w:p>
    <w:p w:rsidR="00FE1256" w:rsidRPr="001C3751" w:rsidRDefault="00FE1256" w:rsidP="00FE1256">
      <w:pPr>
        <w:pStyle w:val="ListParagraph"/>
        <w:numPr>
          <w:ilvl w:val="0"/>
          <w:numId w:val="1"/>
        </w:numPr>
        <w:rPr>
          <w:rFonts w:ascii="Times New Roman" w:hAnsi="Times New Roman" w:cs="Times New Roman"/>
        </w:rPr>
      </w:pPr>
      <w:r w:rsidRPr="001C3751">
        <w:rPr>
          <w:rFonts w:ascii="Times New Roman" w:hAnsi="Times New Roman" w:cs="Times New Roman"/>
        </w:rPr>
        <w:t>Graffiti and vandalism will not be tolerated if found doing so will result in instant termination.</w:t>
      </w:r>
    </w:p>
    <w:p w:rsidR="00FE1256" w:rsidRPr="001C3751" w:rsidRDefault="00FE1256" w:rsidP="00FE1256">
      <w:pPr>
        <w:pStyle w:val="ListParagraph"/>
        <w:ind w:left="450"/>
        <w:rPr>
          <w:rFonts w:ascii="Times New Roman" w:hAnsi="Times New Roman" w:cs="Times New Roman"/>
          <w:b/>
          <w:lang w:val="es-MX"/>
        </w:rPr>
      </w:pPr>
      <w:proofErr w:type="spellStart"/>
      <w:r w:rsidRPr="001C3751">
        <w:rPr>
          <w:rFonts w:ascii="Times New Roman" w:hAnsi="Times New Roman" w:cs="Times New Roman"/>
          <w:b/>
          <w:lang w:val="es-MX"/>
        </w:rPr>
        <w:t>Graffiti</w:t>
      </w:r>
      <w:proofErr w:type="spellEnd"/>
      <w:r w:rsidRPr="001C3751">
        <w:rPr>
          <w:rFonts w:ascii="Times New Roman" w:hAnsi="Times New Roman" w:cs="Times New Roman"/>
          <w:b/>
          <w:lang w:val="es-MX"/>
        </w:rPr>
        <w:t xml:space="preserve"> y el vandalismo no será tolerada, si se encontrara haciéndolo </w:t>
      </w:r>
      <w:r w:rsidR="00A94176" w:rsidRPr="001C3751">
        <w:rPr>
          <w:rFonts w:ascii="Times New Roman" w:hAnsi="Times New Roman" w:cs="Times New Roman"/>
          <w:b/>
          <w:lang w:val="es-MX"/>
        </w:rPr>
        <w:t>será</w:t>
      </w:r>
      <w:r w:rsidRPr="001C3751">
        <w:rPr>
          <w:rFonts w:ascii="Times New Roman" w:hAnsi="Times New Roman" w:cs="Times New Roman"/>
          <w:b/>
          <w:lang w:val="es-MX"/>
        </w:rPr>
        <w:t xml:space="preserve"> </w:t>
      </w:r>
      <w:r w:rsidR="008547EF" w:rsidRPr="001C3751">
        <w:rPr>
          <w:rFonts w:ascii="Times New Roman" w:hAnsi="Times New Roman" w:cs="Times New Roman"/>
          <w:b/>
          <w:lang w:val="es-MX"/>
        </w:rPr>
        <w:t>despedido de su</w:t>
      </w:r>
      <w:r w:rsidRPr="001C3751">
        <w:rPr>
          <w:rFonts w:ascii="Times New Roman" w:hAnsi="Times New Roman" w:cs="Times New Roman"/>
          <w:b/>
          <w:lang w:val="es-MX"/>
        </w:rPr>
        <w:t xml:space="preserve"> trabajo</w:t>
      </w:r>
      <w:r w:rsidR="00A94176" w:rsidRPr="001C3751">
        <w:rPr>
          <w:rFonts w:ascii="Times New Roman" w:hAnsi="Times New Roman" w:cs="Times New Roman"/>
          <w:b/>
          <w:lang w:val="es-MX"/>
        </w:rPr>
        <w:t xml:space="preserve"> y la agencia</w:t>
      </w:r>
      <w:r w:rsidRPr="001C3751">
        <w:rPr>
          <w:rFonts w:ascii="Times New Roman" w:hAnsi="Times New Roman" w:cs="Times New Roman"/>
          <w:b/>
          <w:lang w:val="es-MX"/>
        </w:rPr>
        <w:t xml:space="preserve"> inmediatamente.</w:t>
      </w:r>
    </w:p>
    <w:p w:rsidR="00AC50B8" w:rsidRPr="001C3751" w:rsidRDefault="00AC50B8" w:rsidP="008C72A3">
      <w:pPr>
        <w:pStyle w:val="ListParagraph"/>
        <w:ind w:left="450"/>
        <w:rPr>
          <w:rFonts w:ascii="Times New Roman" w:hAnsi="Times New Roman" w:cs="Times New Roman"/>
          <w:b/>
          <w:lang w:val="es-MX"/>
        </w:rPr>
      </w:pPr>
    </w:p>
    <w:p w:rsidR="007F7146" w:rsidRPr="001C3751" w:rsidRDefault="007F7146" w:rsidP="007F7146">
      <w:pPr>
        <w:pStyle w:val="ListParagraph"/>
        <w:numPr>
          <w:ilvl w:val="0"/>
          <w:numId w:val="1"/>
        </w:numPr>
        <w:rPr>
          <w:rFonts w:ascii="Times New Roman" w:hAnsi="Times New Roman" w:cs="Times New Roman"/>
        </w:rPr>
      </w:pPr>
      <w:r w:rsidRPr="001C3751">
        <w:rPr>
          <w:rFonts w:ascii="Times New Roman" w:hAnsi="Times New Roman" w:cs="Times New Roman"/>
        </w:rPr>
        <w:t>Threats and fighting with other employees will not be tolerated and will results immediate termination.</w:t>
      </w:r>
    </w:p>
    <w:p w:rsidR="007F7146" w:rsidRDefault="007F7146" w:rsidP="007F7146">
      <w:pPr>
        <w:pStyle w:val="ListParagraph"/>
        <w:ind w:left="450"/>
        <w:rPr>
          <w:rFonts w:ascii="Times New Roman" w:hAnsi="Times New Roman" w:cs="Times New Roman"/>
          <w:b/>
          <w:lang w:val="es-MX"/>
        </w:rPr>
      </w:pPr>
      <w:r w:rsidRPr="001C3751">
        <w:rPr>
          <w:rFonts w:ascii="Times New Roman" w:hAnsi="Times New Roman" w:cs="Times New Roman"/>
          <w:b/>
          <w:lang w:val="es-MX"/>
        </w:rPr>
        <w:t>Las amenazas y peleas con otros empleados no serán toleradas y se da como resultado la terminación inmediata.</w:t>
      </w:r>
    </w:p>
    <w:p w:rsidR="00EE34BF" w:rsidRPr="001C3751" w:rsidRDefault="00EE34BF" w:rsidP="007F7146">
      <w:pPr>
        <w:pStyle w:val="ListParagraph"/>
        <w:ind w:left="450"/>
        <w:rPr>
          <w:rFonts w:ascii="Times New Roman" w:hAnsi="Times New Roman" w:cs="Times New Roman"/>
          <w:b/>
          <w:lang w:val="es-MX"/>
        </w:rPr>
      </w:pPr>
    </w:p>
    <w:p w:rsidR="007F7146" w:rsidRPr="001C3751" w:rsidRDefault="007F7146" w:rsidP="008C72A3">
      <w:pPr>
        <w:pStyle w:val="ListParagraph"/>
        <w:ind w:left="450"/>
        <w:rPr>
          <w:rFonts w:ascii="Times New Roman" w:hAnsi="Times New Roman" w:cs="Times New Roman"/>
          <w:b/>
          <w:lang w:val="es-MX"/>
        </w:rPr>
      </w:pPr>
    </w:p>
    <w:p w:rsidR="007A05B4" w:rsidRPr="001C3751" w:rsidRDefault="007A05B4" w:rsidP="003C3E85">
      <w:pPr>
        <w:pStyle w:val="ListParagraph"/>
        <w:numPr>
          <w:ilvl w:val="0"/>
          <w:numId w:val="1"/>
        </w:numPr>
        <w:rPr>
          <w:rFonts w:ascii="Times New Roman" w:hAnsi="Times New Roman" w:cs="Times New Roman"/>
        </w:rPr>
      </w:pPr>
      <w:r w:rsidRPr="001C3751">
        <w:rPr>
          <w:rFonts w:ascii="Times New Roman" w:hAnsi="Times New Roman" w:cs="Times New Roman"/>
          <w:lang w:val="es-MX"/>
        </w:rPr>
        <w:t xml:space="preserve"> </w:t>
      </w:r>
      <w:r w:rsidR="001C696A" w:rsidRPr="001C3751">
        <w:rPr>
          <w:rFonts w:ascii="Times New Roman" w:hAnsi="Times New Roman" w:cs="Times New Roman"/>
        </w:rPr>
        <w:t xml:space="preserve">If you cannot report to work as schedule you must call your supervisor and employer 24 </w:t>
      </w:r>
      <w:r w:rsidRPr="001C3751">
        <w:rPr>
          <w:rFonts w:ascii="Times New Roman" w:hAnsi="Times New Roman" w:cs="Times New Roman"/>
        </w:rPr>
        <w:t>hours</w:t>
      </w:r>
      <w:r w:rsidR="003C3E85" w:rsidRPr="001C3751">
        <w:rPr>
          <w:rFonts w:ascii="Times New Roman" w:hAnsi="Times New Roman" w:cs="Times New Roman"/>
        </w:rPr>
        <w:t xml:space="preserve"> </w:t>
      </w:r>
      <w:r w:rsidR="001C696A" w:rsidRPr="001C3751">
        <w:rPr>
          <w:rFonts w:ascii="Times New Roman" w:hAnsi="Times New Roman" w:cs="Times New Roman"/>
        </w:rPr>
        <w:t>before or at least a couple hours before the start of your shift.</w:t>
      </w:r>
      <w:r w:rsidR="00F06CF4" w:rsidRPr="001C3751">
        <w:rPr>
          <w:rFonts w:ascii="Times New Roman" w:hAnsi="Times New Roman" w:cs="Times New Roman"/>
        </w:rPr>
        <w:t xml:space="preserve">  </w:t>
      </w:r>
    </w:p>
    <w:p w:rsidR="008C72A3" w:rsidRPr="001C3751" w:rsidRDefault="008C72A3" w:rsidP="008C72A3">
      <w:pPr>
        <w:pStyle w:val="ListParagraph"/>
        <w:ind w:left="450"/>
        <w:rPr>
          <w:rFonts w:ascii="Times New Roman" w:hAnsi="Times New Roman" w:cs="Times New Roman"/>
          <w:b/>
          <w:lang w:val="es-MX"/>
        </w:rPr>
      </w:pPr>
      <w:r w:rsidRPr="001C3751">
        <w:rPr>
          <w:rFonts w:ascii="Times New Roman" w:hAnsi="Times New Roman" w:cs="Times New Roman"/>
          <w:b/>
          <w:lang w:val="es-MX"/>
        </w:rPr>
        <w:t>Si no puede presentarse en su horario adecuado  usted debe llamar a su supervisor y empleador 24 horas antes o al menos un par de horas antes del comienzo de su turno.</w:t>
      </w:r>
    </w:p>
    <w:p w:rsidR="007C7754" w:rsidRPr="001C3751" w:rsidRDefault="007C7754" w:rsidP="008C72A3">
      <w:pPr>
        <w:pStyle w:val="ListParagraph"/>
        <w:ind w:left="450"/>
        <w:rPr>
          <w:rFonts w:ascii="Times New Roman" w:hAnsi="Times New Roman" w:cs="Times New Roman"/>
          <w:b/>
          <w:lang w:val="es-MX"/>
        </w:rPr>
      </w:pPr>
    </w:p>
    <w:p w:rsidR="003C3E85" w:rsidRPr="001C3751" w:rsidRDefault="007A05B4" w:rsidP="007A05B4">
      <w:pPr>
        <w:pStyle w:val="ListParagraph"/>
        <w:numPr>
          <w:ilvl w:val="0"/>
          <w:numId w:val="1"/>
        </w:numPr>
        <w:rPr>
          <w:rFonts w:ascii="Times New Roman" w:hAnsi="Times New Roman" w:cs="Times New Roman"/>
        </w:rPr>
      </w:pPr>
      <w:r w:rsidRPr="001C3751">
        <w:rPr>
          <w:rFonts w:ascii="Times New Roman" w:hAnsi="Times New Roman" w:cs="Times New Roman"/>
          <w:lang w:val="es-MX"/>
        </w:rPr>
        <w:lastRenderedPageBreak/>
        <w:t xml:space="preserve"> </w:t>
      </w:r>
      <w:r w:rsidR="001C696A" w:rsidRPr="001C3751">
        <w:rPr>
          <w:rFonts w:ascii="Times New Roman" w:hAnsi="Times New Roman" w:cs="Times New Roman"/>
        </w:rPr>
        <w:t>You must let your supervisor know if you need a day off prior at least 24 in advance.</w:t>
      </w:r>
      <w:r w:rsidRPr="001C3751">
        <w:rPr>
          <w:rFonts w:ascii="Times New Roman" w:hAnsi="Times New Roman" w:cs="Times New Roman"/>
        </w:rPr>
        <w:t xml:space="preserve">  If an</w:t>
      </w:r>
      <w:r w:rsidR="00A94176" w:rsidRPr="001C3751">
        <w:rPr>
          <w:rFonts w:ascii="Times New Roman" w:hAnsi="Times New Roman" w:cs="Times New Roman"/>
        </w:rPr>
        <w:t xml:space="preserve"> employee is absent more than one day</w:t>
      </w:r>
      <w:r w:rsidRPr="001C3751">
        <w:rPr>
          <w:rFonts w:ascii="Times New Roman" w:hAnsi="Times New Roman" w:cs="Times New Roman"/>
        </w:rPr>
        <w:t xml:space="preserve"> without reporting to their supervisor, the employee could terminated</w:t>
      </w:r>
      <w:r w:rsidR="00A94176" w:rsidRPr="001C3751">
        <w:rPr>
          <w:rFonts w:ascii="Times New Roman" w:hAnsi="Times New Roman" w:cs="Times New Roman"/>
        </w:rPr>
        <w:t xml:space="preserve"> from their job and the agency</w:t>
      </w:r>
      <w:r w:rsidRPr="001C3751">
        <w:rPr>
          <w:rFonts w:ascii="Times New Roman" w:hAnsi="Times New Roman" w:cs="Times New Roman"/>
        </w:rPr>
        <w:t>.</w:t>
      </w:r>
    </w:p>
    <w:p w:rsidR="00552CA0" w:rsidRPr="001C3751" w:rsidRDefault="00552CA0" w:rsidP="00552CA0">
      <w:pPr>
        <w:pStyle w:val="ListParagraph"/>
        <w:ind w:left="450"/>
        <w:rPr>
          <w:rFonts w:ascii="Times New Roman" w:hAnsi="Times New Roman" w:cs="Times New Roman"/>
          <w:b/>
          <w:lang w:val="es-MX"/>
        </w:rPr>
      </w:pPr>
      <w:r w:rsidRPr="001C3751">
        <w:rPr>
          <w:rFonts w:ascii="Times New Roman" w:hAnsi="Times New Roman" w:cs="Times New Roman"/>
          <w:b/>
          <w:lang w:val="es-MX"/>
        </w:rPr>
        <w:t>Usted debe dejar saber a su supervisor si neces</w:t>
      </w:r>
      <w:r w:rsidR="009F63D4">
        <w:rPr>
          <w:rFonts w:ascii="Times New Roman" w:hAnsi="Times New Roman" w:cs="Times New Roman"/>
          <w:b/>
          <w:lang w:val="es-MX"/>
        </w:rPr>
        <w:t xml:space="preserve">ita un día de descanso </w:t>
      </w:r>
      <w:r w:rsidRPr="001C3751">
        <w:rPr>
          <w:rFonts w:ascii="Times New Roman" w:hAnsi="Times New Roman" w:cs="Times New Roman"/>
          <w:b/>
          <w:lang w:val="es-MX"/>
        </w:rPr>
        <w:t>por lo menos 24 h</w:t>
      </w:r>
      <w:r w:rsidR="00A94176" w:rsidRPr="001C3751">
        <w:rPr>
          <w:rFonts w:ascii="Times New Roman" w:hAnsi="Times New Roman" w:cs="Times New Roman"/>
          <w:b/>
          <w:lang w:val="es-MX"/>
        </w:rPr>
        <w:t xml:space="preserve">oras </w:t>
      </w:r>
      <w:r w:rsidR="009F63D4">
        <w:rPr>
          <w:rFonts w:ascii="Times New Roman" w:hAnsi="Times New Roman" w:cs="Times New Roman"/>
          <w:b/>
          <w:lang w:val="es-MX"/>
        </w:rPr>
        <w:t>antes</w:t>
      </w:r>
      <w:r w:rsidR="00A94176" w:rsidRPr="001C3751">
        <w:rPr>
          <w:rFonts w:ascii="Times New Roman" w:hAnsi="Times New Roman" w:cs="Times New Roman"/>
          <w:b/>
          <w:lang w:val="es-MX"/>
        </w:rPr>
        <w:t>. Si un empleado esta</w:t>
      </w:r>
      <w:r w:rsidRPr="001C3751">
        <w:rPr>
          <w:rFonts w:ascii="Times New Roman" w:hAnsi="Times New Roman" w:cs="Times New Roman"/>
          <w:b/>
          <w:lang w:val="es-MX"/>
        </w:rPr>
        <w:t xml:space="preserve"> ausenta por </w:t>
      </w:r>
      <w:r w:rsidR="00A94176" w:rsidRPr="001C3751">
        <w:rPr>
          <w:rFonts w:ascii="Times New Roman" w:hAnsi="Times New Roman" w:cs="Times New Roman"/>
          <w:b/>
          <w:lang w:val="es-MX"/>
        </w:rPr>
        <w:t>un día</w:t>
      </w:r>
      <w:r w:rsidRPr="001C3751">
        <w:rPr>
          <w:rFonts w:ascii="Times New Roman" w:hAnsi="Times New Roman" w:cs="Times New Roman"/>
          <w:b/>
          <w:lang w:val="es-MX"/>
        </w:rPr>
        <w:t xml:space="preserve"> sin informar a su supervisor</w:t>
      </w:r>
      <w:r w:rsidR="009F63D4">
        <w:rPr>
          <w:rFonts w:ascii="Times New Roman" w:hAnsi="Times New Roman" w:cs="Times New Roman"/>
          <w:b/>
          <w:lang w:val="es-MX"/>
        </w:rPr>
        <w:t xml:space="preserve">, el empleado </w:t>
      </w:r>
      <w:proofErr w:type="spellStart"/>
      <w:r w:rsidR="009F63D4">
        <w:rPr>
          <w:rFonts w:ascii="Times New Roman" w:hAnsi="Times New Roman" w:cs="Times New Roman"/>
          <w:b/>
          <w:lang w:val="es-MX"/>
        </w:rPr>
        <w:t>podra</w:t>
      </w:r>
      <w:proofErr w:type="spellEnd"/>
      <w:r w:rsidR="009F63D4">
        <w:rPr>
          <w:rFonts w:ascii="Times New Roman" w:hAnsi="Times New Roman" w:cs="Times New Roman"/>
          <w:b/>
          <w:lang w:val="es-MX"/>
        </w:rPr>
        <w:t xml:space="preserve"> ser</w:t>
      </w:r>
      <w:r w:rsidR="00A94176" w:rsidRPr="001C3751">
        <w:rPr>
          <w:rFonts w:ascii="Times New Roman" w:hAnsi="Times New Roman" w:cs="Times New Roman"/>
          <w:b/>
          <w:lang w:val="es-MX"/>
        </w:rPr>
        <w:t xml:space="preserve"> despedido de su trabajo y la agencia. </w:t>
      </w:r>
    </w:p>
    <w:p w:rsidR="007C7754" w:rsidRPr="001C3751" w:rsidRDefault="007C7754" w:rsidP="00552CA0">
      <w:pPr>
        <w:pStyle w:val="ListParagraph"/>
        <w:ind w:left="450"/>
        <w:rPr>
          <w:rFonts w:ascii="Times New Roman" w:hAnsi="Times New Roman" w:cs="Times New Roman"/>
          <w:b/>
          <w:lang w:val="es-MX"/>
        </w:rPr>
      </w:pPr>
    </w:p>
    <w:p w:rsidR="0092163F" w:rsidRPr="001C3751" w:rsidRDefault="0092163F" w:rsidP="00552CA0">
      <w:pPr>
        <w:pStyle w:val="ListParagraph"/>
        <w:ind w:left="450"/>
        <w:rPr>
          <w:rFonts w:ascii="Times New Roman" w:hAnsi="Times New Roman" w:cs="Times New Roman"/>
          <w:b/>
          <w:lang w:val="es-MX"/>
        </w:rPr>
      </w:pPr>
    </w:p>
    <w:p w:rsidR="001C696A" w:rsidRPr="001C3751" w:rsidRDefault="00F06CF4" w:rsidP="005B02DA">
      <w:pPr>
        <w:pStyle w:val="ListParagraph"/>
        <w:numPr>
          <w:ilvl w:val="0"/>
          <w:numId w:val="1"/>
        </w:numPr>
        <w:rPr>
          <w:rFonts w:ascii="Times New Roman" w:hAnsi="Times New Roman" w:cs="Times New Roman"/>
        </w:rPr>
      </w:pPr>
      <w:r w:rsidRPr="00570EEB">
        <w:rPr>
          <w:rFonts w:ascii="Times New Roman" w:hAnsi="Times New Roman" w:cs="Times New Roman"/>
          <w:lang w:val="es-MX"/>
        </w:rPr>
        <w:t xml:space="preserve"> </w:t>
      </w:r>
      <w:r w:rsidR="001C696A" w:rsidRPr="001C3751">
        <w:rPr>
          <w:rFonts w:ascii="Times New Roman" w:hAnsi="Times New Roman" w:cs="Times New Roman"/>
        </w:rPr>
        <w:t>Report any injury immediately to your supervisor. The s</w:t>
      </w:r>
      <w:r w:rsidR="0077742C" w:rsidRPr="001C3751">
        <w:rPr>
          <w:rFonts w:ascii="Times New Roman" w:hAnsi="Times New Roman" w:cs="Times New Roman"/>
        </w:rPr>
        <w:t xml:space="preserve">upervisor will determine if First Aid should be </w:t>
      </w:r>
      <w:r w:rsidR="001C696A" w:rsidRPr="001C3751">
        <w:rPr>
          <w:rFonts w:ascii="Times New Roman" w:hAnsi="Times New Roman" w:cs="Times New Roman"/>
        </w:rPr>
        <w:t xml:space="preserve">conducted on site or if the </w:t>
      </w:r>
      <w:r w:rsidR="0077742C" w:rsidRPr="001C3751">
        <w:rPr>
          <w:rFonts w:ascii="Times New Roman" w:hAnsi="Times New Roman" w:cs="Times New Roman"/>
        </w:rPr>
        <w:t xml:space="preserve">employee needs to go to medical </w:t>
      </w:r>
      <w:r w:rsidR="001C696A" w:rsidRPr="001C3751">
        <w:rPr>
          <w:rFonts w:ascii="Times New Roman" w:hAnsi="Times New Roman" w:cs="Times New Roman"/>
        </w:rPr>
        <w:t>clinic</w:t>
      </w:r>
      <w:r w:rsidR="0077742C" w:rsidRPr="001C3751">
        <w:rPr>
          <w:rFonts w:ascii="Times New Roman" w:hAnsi="Times New Roman" w:cs="Times New Roman"/>
        </w:rPr>
        <w:t xml:space="preserve"> for treatment</w:t>
      </w:r>
      <w:r w:rsidR="001C696A" w:rsidRPr="001C3751">
        <w:rPr>
          <w:rFonts w:ascii="Times New Roman" w:hAnsi="Times New Roman" w:cs="Times New Roman"/>
        </w:rPr>
        <w:t>.</w:t>
      </w:r>
      <w:r w:rsidR="0077742C" w:rsidRPr="001C3751">
        <w:rPr>
          <w:rFonts w:ascii="Times New Roman" w:hAnsi="Times New Roman" w:cs="Times New Roman"/>
        </w:rPr>
        <w:t xml:space="preserve"> </w:t>
      </w:r>
      <w:r w:rsidR="001C696A" w:rsidRPr="001C3751">
        <w:rPr>
          <w:rFonts w:ascii="Times New Roman" w:hAnsi="Times New Roman" w:cs="Times New Roman"/>
        </w:rPr>
        <w:t xml:space="preserve"> An onsite investigation will be conducted </w:t>
      </w:r>
      <w:r w:rsidR="0077742C" w:rsidRPr="001C3751">
        <w:rPr>
          <w:rFonts w:ascii="Times New Roman" w:hAnsi="Times New Roman" w:cs="Times New Roman"/>
        </w:rPr>
        <w:t>as to the cause of the injury.</w:t>
      </w:r>
    </w:p>
    <w:p w:rsidR="00552CA0" w:rsidRPr="001C3751" w:rsidRDefault="00552CA0" w:rsidP="00552CA0">
      <w:pPr>
        <w:pStyle w:val="ListParagraph"/>
        <w:ind w:left="450"/>
        <w:rPr>
          <w:rFonts w:ascii="Times New Roman" w:hAnsi="Times New Roman" w:cs="Times New Roman"/>
          <w:b/>
          <w:lang w:val="es-MX"/>
        </w:rPr>
      </w:pPr>
      <w:r w:rsidRPr="001C3751">
        <w:rPr>
          <w:rFonts w:ascii="Times New Roman" w:hAnsi="Times New Roman" w:cs="Times New Roman"/>
          <w:b/>
          <w:lang w:val="es-MX"/>
        </w:rPr>
        <w:t xml:space="preserve">Reporte cualquier lesión inmediatamente a su supervisor. El supervisor determinará si los primeros auxilios deben llevarse a cabo en las instalaciones o si el empleado </w:t>
      </w:r>
      <w:proofErr w:type="spellStart"/>
      <w:r w:rsidR="00B90588">
        <w:rPr>
          <w:rFonts w:ascii="Times New Roman" w:hAnsi="Times New Roman" w:cs="Times New Roman"/>
          <w:b/>
          <w:lang w:val="es-MX"/>
        </w:rPr>
        <w:t>tendra</w:t>
      </w:r>
      <w:proofErr w:type="spellEnd"/>
      <w:r w:rsidRPr="001C3751">
        <w:rPr>
          <w:rFonts w:ascii="Times New Roman" w:hAnsi="Times New Roman" w:cs="Times New Roman"/>
          <w:b/>
          <w:lang w:val="es-MX"/>
        </w:rPr>
        <w:t xml:space="preserve"> que ir a la clínica </w:t>
      </w:r>
      <w:r w:rsidR="00B90588">
        <w:rPr>
          <w:rFonts w:ascii="Times New Roman" w:hAnsi="Times New Roman" w:cs="Times New Roman"/>
          <w:b/>
          <w:lang w:val="es-MX"/>
        </w:rPr>
        <w:t>para</w:t>
      </w:r>
      <w:r w:rsidRPr="001C3751">
        <w:rPr>
          <w:rFonts w:ascii="Times New Roman" w:hAnsi="Times New Roman" w:cs="Times New Roman"/>
          <w:b/>
          <w:lang w:val="es-MX"/>
        </w:rPr>
        <w:t xml:space="preserve"> tratamiento. Una investigación </w:t>
      </w:r>
      <w:r w:rsidR="009F63D4">
        <w:rPr>
          <w:rFonts w:ascii="Times New Roman" w:hAnsi="Times New Roman" w:cs="Times New Roman"/>
          <w:b/>
          <w:lang w:val="es-MX"/>
        </w:rPr>
        <w:t xml:space="preserve">interna </w:t>
      </w:r>
      <w:r w:rsidRPr="001C3751">
        <w:rPr>
          <w:rFonts w:ascii="Times New Roman" w:hAnsi="Times New Roman" w:cs="Times New Roman"/>
          <w:b/>
          <w:lang w:val="es-MX"/>
        </w:rPr>
        <w:t xml:space="preserve">se realizara </w:t>
      </w:r>
      <w:r w:rsidR="009F63D4">
        <w:rPr>
          <w:rFonts w:ascii="Times New Roman" w:hAnsi="Times New Roman" w:cs="Times New Roman"/>
          <w:b/>
          <w:lang w:val="es-MX"/>
        </w:rPr>
        <w:t xml:space="preserve">para saber la </w:t>
      </w:r>
      <w:r w:rsidR="00AB4AF1">
        <w:rPr>
          <w:rFonts w:ascii="Times New Roman" w:hAnsi="Times New Roman" w:cs="Times New Roman"/>
          <w:b/>
          <w:lang w:val="es-MX"/>
        </w:rPr>
        <w:t>causa</w:t>
      </w:r>
      <w:r w:rsidR="009F63D4">
        <w:rPr>
          <w:rFonts w:ascii="Times New Roman" w:hAnsi="Times New Roman" w:cs="Times New Roman"/>
          <w:b/>
          <w:lang w:val="es-MX"/>
        </w:rPr>
        <w:t xml:space="preserve"> </w:t>
      </w:r>
      <w:r w:rsidR="00B90588">
        <w:rPr>
          <w:rFonts w:ascii="Times New Roman" w:hAnsi="Times New Roman" w:cs="Times New Roman"/>
          <w:b/>
          <w:lang w:val="es-MX"/>
        </w:rPr>
        <w:t xml:space="preserve"> de</w:t>
      </w:r>
      <w:r w:rsidR="009F63D4">
        <w:rPr>
          <w:rFonts w:ascii="Times New Roman" w:hAnsi="Times New Roman" w:cs="Times New Roman"/>
          <w:b/>
          <w:lang w:val="es-MX"/>
        </w:rPr>
        <w:t xml:space="preserve">l </w:t>
      </w:r>
      <w:r w:rsidR="00AB4AF1">
        <w:rPr>
          <w:rFonts w:ascii="Times New Roman" w:hAnsi="Times New Roman" w:cs="Times New Roman"/>
          <w:b/>
          <w:lang w:val="es-MX"/>
        </w:rPr>
        <w:t>accidente.</w:t>
      </w:r>
    </w:p>
    <w:p w:rsidR="007C7754" w:rsidRPr="001C3751" w:rsidRDefault="007C7754" w:rsidP="00552CA0">
      <w:pPr>
        <w:pStyle w:val="ListParagraph"/>
        <w:ind w:left="450"/>
        <w:rPr>
          <w:rFonts w:ascii="Times New Roman" w:hAnsi="Times New Roman" w:cs="Times New Roman"/>
          <w:lang w:val="es-MX"/>
        </w:rPr>
      </w:pPr>
    </w:p>
    <w:p w:rsidR="007F7146" w:rsidRPr="001C3751" w:rsidRDefault="007F7146" w:rsidP="007F7146">
      <w:pPr>
        <w:pStyle w:val="ListParagraph"/>
        <w:numPr>
          <w:ilvl w:val="0"/>
          <w:numId w:val="1"/>
        </w:numPr>
        <w:rPr>
          <w:rFonts w:ascii="Times New Roman" w:hAnsi="Times New Roman" w:cs="Times New Roman"/>
        </w:rPr>
      </w:pPr>
      <w:r w:rsidRPr="001C3751">
        <w:rPr>
          <w:rFonts w:ascii="Times New Roman" w:hAnsi="Times New Roman" w:cs="Times New Roman"/>
        </w:rPr>
        <w:t>If any Employee sustains any injury at work or on Employers premises during working hours, the Employee is required to report such injury to the Employer within 24 hours after the injury was sustained. Directions and number are given in the posted safety protocol inside the facility.</w:t>
      </w:r>
    </w:p>
    <w:p w:rsidR="007F7146" w:rsidRPr="001C3751" w:rsidRDefault="007F7146" w:rsidP="007F7146">
      <w:pPr>
        <w:pStyle w:val="ListParagraph"/>
        <w:ind w:left="450"/>
        <w:rPr>
          <w:rFonts w:ascii="Times New Roman" w:hAnsi="Times New Roman" w:cs="Times New Roman"/>
          <w:b/>
          <w:lang w:val="es-MX"/>
        </w:rPr>
      </w:pPr>
      <w:r w:rsidRPr="001C3751">
        <w:rPr>
          <w:rFonts w:ascii="Times New Roman" w:hAnsi="Times New Roman" w:cs="Times New Roman"/>
          <w:b/>
          <w:lang w:val="es-MX"/>
        </w:rPr>
        <w:t xml:space="preserve">Si un empleado sufre una lesión en el trabajo </w:t>
      </w:r>
      <w:r w:rsidR="00AB4AF1">
        <w:rPr>
          <w:rFonts w:ascii="Times New Roman" w:hAnsi="Times New Roman" w:cs="Times New Roman"/>
          <w:b/>
          <w:lang w:val="es-MX"/>
        </w:rPr>
        <w:t xml:space="preserve">o en </w:t>
      </w:r>
      <w:r w:rsidRPr="001C3751">
        <w:rPr>
          <w:rFonts w:ascii="Times New Roman" w:hAnsi="Times New Roman" w:cs="Times New Roman"/>
          <w:b/>
          <w:lang w:val="es-MX"/>
        </w:rPr>
        <w:t xml:space="preserve"> la propiedad del empleador  durante las horas de trabajo, el empleado debe informar ese daño</w:t>
      </w:r>
      <w:r w:rsidR="00AB4AF1">
        <w:rPr>
          <w:rFonts w:ascii="Times New Roman" w:hAnsi="Times New Roman" w:cs="Times New Roman"/>
          <w:b/>
          <w:lang w:val="es-MX"/>
        </w:rPr>
        <w:t>,</w:t>
      </w:r>
      <w:r w:rsidRPr="001C3751">
        <w:rPr>
          <w:rFonts w:ascii="Times New Roman" w:hAnsi="Times New Roman" w:cs="Times New Roman"/>
          <w:b/>
          <w:lang w:val="es-MX"/>
        </w:rPr>
        <w:t xml:space="preserve"> al empleador dentro de 24 horas después de la lesión. Direcciones y números se dan en el protocolo de seguridades expuestas en el interior de las instalaciones.</w:t>
      </w:r>
    </w:p>
    <w:p w:rsidR="0092163F" w:rsidRDefault="0092163F" w:rsidP="007F7146">
      <w:pPr>
        <w:pStyle w:val="ListParagraph"/>
        <w:ind w:left="450"/>
        <w:rPr>
          <w:rFonts w:ascii="Times New Roman" w:hAnsi="Times New Roman" w:cs="Times New Roman"/>
          <w:b/>
          <w:lang w:val="es-MX"/>
        </w:rPr>
      </w:pPr>
    </w:p>
    <w:p w:rsidR="001C3751" w:rsidRPr="001C3751" w:rsidRDefault="001C3751" w:rsidP="007F7146">
      <w:pPr>
        <w:pStyle w:val="ListParagraph"/>
        <w:ind w:left="450"/>
        <w:rPr>
          <w:rFonts w:ascii="Times New Roman" w:hAnsi="Times New Roman" w:cs="Times New Roman"/>
          <w:b/>
          <w:lang w:val="es-MX"/>
        </w:rPr>
      </w:pPr>
    </w:p>
    <w:p w:rsidR="0092163F" w:rsidRPr="001C3751" w:rsidRDefault="001C3751" w:rsidP="001C3751">
      <w:pPr>
        <w:pStyle w:val="ListParagraph"/>
        <w:numPr>
          <w:ilvl w:val="0"/>
          <w:numId w:val="1"/>
        </w:numPr>
        <w:rPr>
          <w:rFonts w:ascii="Times New Roman" w:hAnsi="Times New Roman" w:cs="Times New Roman"/>
        </w:rPr>
      </w:pPr>
      <w:r w:rsidRPr="001C3751">
        <w:rPr>
          <w:rFonts w:ascii="Times New Roman" w:hAnsi="Times New Roman" w:cs="Times New Roman"/>
        </w:rPr>
        <w:t>All</w:t>
      </w:r>
      <w:r w:rsidR="004547B6">
        <w:rPr>
          <w:rFonts w:ascii="Times New Roman" w:hAnsi="Times New Roman" w:cs="Times New Roman"/>
        </w:rPr>
        <w:t xml:space="preserve"> industrial trucks</w:t>
      </w:r>
      <w:r w:rsidRPr="001C3751">
        <w:rPr>
          <w:rFonts w:ascii="Times New Roman" w:hAnsi="Times New Roman" w:cs="Times New Roman"/>
        </w:rPr>
        <w:t xml:space="preserve"> </w:t>
      </w:r>
      <w:r w:rsidR="004547B6">
        <w:rPr>
          <w:rFonts w:ascii="Times New Roman" w:hAnsi="Times New Roman" w:cs="Times New Roman"/>
        </w:rPr>
        <w:t>(</w:t>
      </w:r>
      <w:r w:rsidR="00AB4AF1">
        <w:rPr>
          <w:rFonts w:ascii="Times New Roman" w:hAnsi="Times New Roman" w:cs="Times New Roman"/>
        </w:rPr>
        <w:t xml:space="preserve">forklift, </w:t>
      </w:r>
      <w:r w:rsidRPr="001C3751">
        <w:rPr>
          <w:rFonts w:ascii="Times New Roman" w:hAnsi="Times New Roman" w:cs="Times New Roman"/>
        </w:rPr>
        <w:t>cherry pickers, forklift clamp, and</w:t>
      </w:r>
      <w:r w:rsidR="004547B6">
        <w:rPr>
          <w:rFonts w:ascii="Times New Roman" w:hAnsi="Times New Roman" w:cs="Times New Roman"/>
        </w:rPr>
        <w:t xml:space="preserve"> electric pallet jack operators) </w:t>
      </w:r>
      <w:r w:rsidRPr="001C3751">
        <w:rPr>
          <w:rFonts w:ascii="Times New Roman" w:hAnsi="Times New Roman" w:cs="Times New Roman"/>
        </w:rPr>
        <w:t>that are involved in an accident will be immediately sent to get alcohol &amp; drug tested and required to get forklift retrain. A second accident will not be tolerated and will result in immediate termination of their employment and the agency.</w:t>
      </w:r>
    </w:p>
    <w:p w:rsidR="001C3751" w:rsidRDefault="001C3751" w:rsidP="001F7AB5">
      <w:pPr>
        <w:pStyle w:val="ListParagraph"/>
        <w:ind w:left="450"/>
        <w:rPr>
          <w:rFonts w:ascii="Times New Roman" w:hAnsi="Times New Roman" w:cs="Times New Roman"/>
          <w:b/>
          <w:lang w:val="es-MX"/>
        </w:rPr>
      </w:pPr>
      <w:r w:rsidRPr="001C3751">
        <w:rPr>
          <w:rFonts w:ascii="Times New Roman" w:hAnsi="Times New Roman" w:cs="Times New Roman"/>
          <w:b/>
          <w:lang w:val="es-MX"/>
        </w:rPr>
        <w:t xml:space="preserve">Todos </w:t>
      </w:r>
      <w:r w:rsidR="00AB4AF1">
        <w:rPr>
          <w:rFonts w:ascii="Times New Roman" w:hAnsi="Times New Roman" w:cs="Times New Roman"/>
          <w:b/>
          <w:lang w:val="es-MX"/>
        </w:rPr>
        <w:t>operadores de montacargas industrial (</w:t>
      </w:r>
      <w:proofErr w:type="spellStart"/>
      <w:r w:rsidR="00AB4AF1">
        <w:rPr>
          <w:rFonts w:ascii="Times New Roman" w:hAnsi="Times New Roman" w:cs="Times New Roman"/>
          <w:b/>
          <w:lang w:val="es-MX"/>
        </w:rPr>
        <w:t>Montacarga</w:t>
      </w:r>
      <w:proofErr w:type="spellEnd"/>
      <w:r w:rsidR="004547B6">
        <w:rPr>
          <w:rFonts w:ascii="Times New Roman" w:hAnsi="Times New Roman" w:cs="Times New Roman"/>
          <w:b/>
          <w:lang w:val="es-MX"/>
        </w:rPr>
        <w:t xml:space="preserve">, </w:t>
      </w:r>
      <w:proofErr w:type="spellStart"/>
      <w:r w:rsidR="004547B6">
        <w:rPr>
          <w:rFonts w:ascii="Times New Roman" w:hAnsi="Times New Roman" w:cs="Times New Roman"/>
          <w:b/>
          <w:lang w:val="es-MX"/>
        </w:rPr>
        <w:t>order</w:t>
      </w:r>
      <w:proofErr w:type="spellEnd"/>
      <w:r w:rsidR="004547B6">
        <w:rPr>
          <w:rFonts w:ascii="Times New Roman" w:hAnsi="Times New Roman" w:cs="Times New Roman"/>
          <w:b/>
          <w:lang w:val="es-MX"/>
        </w:rPr>
        <w:t xml:space="preserve"> </w:t>
      </w:r>
      <w:proofErr w:type="spellStart"/>
      <w:r w:rsidR="004547B6">
        <w:rPr>
          <w:rFonts w:ascii="Times New Roman" w:hAnsi="Times New Roman" w:cs="Times New Roman"/>
          <w:b/>
          <w:lang w:val="es-MX"/>
        </w:rPr>
        <w:t>picker</w:t>
      </w:r>
      <w:proofErr w:type="spellEnd"/>
      <w:r w:rsidR="004547B6">
        <w:rPr>
          <w:rFonts w:ascii="Times New Roman" w:hAnsi="Times New Roman" w:cs="Times New Roman"/>
          <w:b/>
          <w:lang w:val="es-MX"/>
        </w:rPr>
        <w:t xml:space="preserve">, pallet </w:t>
      </w:r>
      <w:proofErr w:type="spellStart"/>
      <w:r w:rsidR="004547B6">
        <w:rPr>
          <w:rFonts w:ascii="Times New Roman" w:hAnsi="Times New Roman" w:cs="Times New Roman"/>
          <w:b/>
          <w:lang w:val="es-MX"/>
        </w:rPr>
        <w:t>jack</w:t>
      </w:r>
      <w:proofErr w:type="spellEnd"/>
      <w:r w:rsidR="004547B6">
        <w:rPr>
          <w:rFonts w:ascii="Times New Roman" w:hAnsi="Times New Roman" w:cs="Times New Roman"/>
          <w:b/>
          <w:lang w:val="es-MX"/>
        </w:rPr>
        <w:t>)</w:t>
      </w:r>
      <w:r w:rsidRPr="001C3751">
        <w:rPr>
          <w:rFonts w:ascii="Times New Roman" w:hAnsi="Times New Roman" w:cs="Times New Roman"/>
          <w:b/>
          <w:lang w:val="es-MX"/>
        </w:rPr>
        <w:t xml:space="preserve"> que están involucrados en un accidente será enviado inmediatamente a obtener un examen de alcohol y drogas analizadas </w:t>
      </w:r>
      <w:proofErr w:type="spellStart"/>
      <w:r w:rsidRPr="001C3751">
        <w:rPr>
          <w:rFonts w:ascii="Times New Roman" w:hAnsi="Times New Roman" w:cs="Times New Roman"/>
          <w:b/>
          <w:lang w:val="es-MX"/>
        </w:rPr>
        <w:t>y</w:t>
      </w:r>
      <w:r w:rsidR="00AB4AF1">
        <w:rPr>
          <w:rFonts w:ascii="Times New Roman" w:hAnsi="Times New Roman" w:cs="Times New Roman"/>
          <w:b/>
          <w:lang w:val="es-MX"/>
        </w:rPr>
        <w:t>si</w:t>
      </w:r>
      <w:proofErr w:type="spellEnd"/>
      <w:r w:rsidR="00AB4AF1">
        <w:rPr>
          <w:rFonts w:ascii="Times New Roman" w:hAnsi="Times New Roman" w:cs="Times New Roman"/>
          <w:b/>
          <w:lang w:val="es-MX"/>
        </w:rPr>
        <w:t xml:space="preserve"> es </w:t>
      </w:r>
      <w:r w:rsidRPr="001C3751">
        <w:rPr>
          <w:rFonts w:ascii="Times New Roman" w:hAnsi="Times New Roman" w:cs="Times New Roman"/>
          <w:b/>
          <w:lang w:val="es-MX"/>
        </w:rPr>
        <w:t xml:space="preserve"> necesario para obtener reentrenamiento montacargas. Un se</w:t>
      </w:r>
      <w:r w:rsidR="00AB4AF1">
        <w:rPr>
          <w:rFonts w:ascii="Times New Roman" w:hAnsi="Times New Roman" w:cs="Times New Roman"/>
          <w:b/>
          <w:lang w:val="es-MX"/>
        </w:rPr>
        <w:t>gundo accidente no será tolerado</w:t>
      </w:r>
      <w:r w:rsidRPr="001C3751">
        <w:rPr>
          <w:rFonts w:ascii="Times New Roman" w:hAnsi="Times New Roman" w:cs="Times New Roman"/>
          <w:b/>
          <w:lang w:val="es-MX"/>
        </w:rPr>
        <w:t xml:space="preserve"> y dará lugar a la terminación inmediata de su empleo y la agencia.</w:t>
      </w:r>
    </w:p>
    <w:p w:rsidR="002E6783" w:rsidRDefault="002E6783" w:rsidP="004547B6">
      <w:pPr>
        <w:spacing w:after="0" w:line="240" w:lineRule="auto"/>
        <w:rPr>
          <w:rFonts w:ascii="Times New Roman" w:hAnsi="Times New Roman" w:cs="Times New Roman"/>
        </w:rPr>
      </w:pPr>
      <w:r w:rsidRPr="00C708D2">
        <w:rPr>
          <w:rFonts w:ascii="Times New Roman" w:hAnsi="Times New Roman" w:cs="Times New Roman"/>
          <w:lang w:val="es-US"/>
        </w:rPr>
        <w:t xml:space="preserve">  </w:t>
      </w:r>
      <w:r w:rsidR="004547B6" w:rsidRPr="00AB3F07">
        <w:rPr>
          <w:rFonts w:ascii="Times New Roman" w:hAnsi="Times New Roman" w:cs="Times New Roman"/>
        </w:rPr>
        <w:t>20.</w:t>
      </w:r>
      <w:proofErr w:type="gramStart"/>
      <w:r w:rsidR="004547B6" w:rsidRPr="00AB3F07">
        <w:rPr>
          <w:rFonts w:ascii="Times New Roman" w:hAnsi="Times New Roman" w:cs="Times New Roman"/>
        </w:rPr>
        <w:t>)No</w:t>
      </w:r>
      <w:proofErr w:type="gramEnd"/>
      <w:r w:rsidR="004547B6" w:rsidRPr="00AB3F07">
        <w:rPr>
          <w:rFonts w:ascii="Times New Roman" w:hAnsi="Times New Roman" w:cs="Times New Roman"/>
        </w:rPr>
        <w:t xml:space="preserve"> personal</w:t>
      </w:r>
      <w:r w:rsidR="006E2609">
        <w:rPr>
          <w:rFonts w:ascii="Times New Roman" w:hAnsi="Times New Roman" w:cs="Times New Roman"/>
        </w:rPr>
        <w:t xml:space="preserve"> bags are allowed inside the</w:t>
      </w:r>
      <w:r w:rsidR="004547B6" w:rsidRPr="00AB3F07">
        <w:rPr>
          <w:rFonts w:ascii="Times New Roman" w:hAnsi="Times New Roman" w:cs="Times New Roman"/>
        </w:rPr>
        <w:t xml:space="preserve"> com</w:t>
      </w:r>
      <w:r w:rsidR="006E2609">
        <w:rPr>
          <w:rFonts w:ascii="Times New Roman" w:hAnsi="Times New Roman" w:cs="Times New Roman"/>
        </w:rPr>
        <w:t xml:space="preserve">pany, </w:t>
      </w:r>
      <w:r w:rsidR="004547B6" w:rsidRPr="00AB3F07">
        <w:rPr>
          <w:rFonts w:ascii="Times New Roman" w:hAnsi="Times New Roman" w:cs="Times New Roman"/>
        </w:rPr>
        <w:t>please leave all personal belonging</w:t>
      </w:r>
      <w:r w:rsidR="00352BEE" w:rsidRPr="00AB3F07">
        <w:rPr>
          <w:rFonts w:ascii="Times New Roman" w:hAnsi="Times New Roman" w:cs="Times New Roman"/>
        </w:rPr>
        <w:t>s</w:t>
      </w:r>
      <w:r w:rsidR="004547B6" w:rsidRPr="00AB3F07">
        <w:rPr>
          <w:rFonts w:ascii="Times New Roman" w:hAnsi="Times New Roman" w:cs="Times New Roman"/>
        </w:rPr>
        <w:t xml:space="preserve"> in the car or</w:t>
      </w:r>
      <w:r>
        <w:rPr>
          <w:rFonts w:ascii="Times New Roman" w:hAnsi="Times New Roman" w:cs="Times New Roman"/>
        </w:rPr>
        <w:t xml:space="preserve"> </w:t>
      </w:r>
    </w:p>
    <w:p w:rsidR="004547B6" w:rsidRPr="00C708D2" w:rsidRDefault="002E6783" w:rsidP="004547B6">
      <w:pPr>
        <w:spacing w:after="0" w:line="240" w:lineRule="auto"/>
        <w:rPr>
          <w:rFonts w:ascii="Times New Roman" w:hAnsi="Times New Roman" w:cs="Times New Roman"/>
          <w:lang w:val="es-US"/>
        </w:rPr>
      </w:pPr>
      <w:r>
        <w:rPr>
          <w:rFonts w:ascii="Times New Roman" w:hAnsi="Times New Roman" w:cs="Times New Roman"/>
        </w:rPr>
        <w:t xml:space="preserve">     </w:t>
      </w:r>
      <w:r w:rsidR="004547B6" w:rsidRPr="00AB3F07">
        <w:rPr>
          <w:rFonts w:ascii="Times New Roman" w:hAnsi="Times New Roman" w:cs="Times New Roman"/>
        </w:rPr>
        <w:t xml:space="preserve"> </w:t>
      </w:r>
      <w:r>
        <w:rPr>
          <w:rFonts w:ascii="Times New Roman" w:hAnsi="Times New Roman" w:cs="Times New Roman"/>
        </w:rPr>
        <w:t xml:space="preserve">  </w:t>
      </w:r>
      <w:proofErr w:type="gramStart"/>
      <w:r w:rsidR="004547B6" w:rsidRPr="00AB3F07">
        <w:rPr>
          <w:rFonts w:ascii="Times New Roman" w:hAnsi="Times New Roman" w:cs="Times New Roman"/>
        </w:rPr>
        <w:t>at</w:t>
      </w:r>
      <w:proofErr w:type="gramEnd"/>
      <w:r w:rsidR="004547B6" w:rsidRPr="00AB3F07">
        <w:rPr>
          <w:rFonts w:ascii="Times New Roman" w:hAnsi="Times New Roman" w:cs="Times New Roman"/>
        </w:rPr>
        <w:t xml:space="preserve"> home. </w:t>
      </w:r>
      <w:r w:rsidR="004547B6" w:rsidRPr="006E2609">
        <w:rPr>
          <w:rFonts w:ascii="Times New Roman" w:hAnsi="Times New Roman" w:cs="Times New Roman"/>
        </w:rPr>
        <w:t>Lunch bags are only permitted in designated areas.</w:t>
      </w:r>
      <w:r w:rsidR="00DA7E60">
        <w:rPr>
          <w:rFonts w:ascii="Times New Roman" w:hAnsi="Times New Roman" w:cs="Times New Roman"/>
        </w:rPr>
        <w:t xml:space="preserve"> </w:t>
      </w:r>
      <w:r w:rsidR="00DA7E60" w:rsidRPr="00C708D2">
        <w:rPr>
          <w:rFonts w:ascii="Times New Roman" w:hAnsi="Times New Roman" w:cs="Times New Roman"/>
          <w:lang w:val="es-US"/>
        </w:rPr>
        <w:t>(Clear bags are Ok</w:t>
      </w:r>
      <w:r w:rsidR="006E2609" w:rsidRPr="00C708D2">
        <w:rPr>
          <w:rFonts w:ascii="Times New Roman" w:hAnsi="Times New Roman" w:cs="Times New Roman"/>
          <w:lang w:val="es-US"/>
        </w:rPr>
        <w:t xml:space="preserve">) </w:t>
      </w:r>
    </w:p>
    <w:p w:rsidR="002E6783" w:rsidRDefault="002E6783" w:rsidP="004547B6">
      <w:pPr>
        <w:spacing w:after="0" w:line="240" w:lineRule="auto"/>
        <w:rPr>
          <w:rFonts w:ascii="Times New Roman" w:hAnsi="Times New Roman" w:cs="Times New Roman"/>
          <w:b/>
          <w:lang w:val="es-US"/>
        </w:rPr>
      </w:pPr>
      <w:r w:rsidRPr="002E6783">
        <w:rPr>
          <w:rFonts w:ascii="Times New Roman" w:hAnsi="Times New Roman" w:cs="Times New Roman"/>
          <w:lang w:val="es-US"/>
        </w:rPr>
        <w:t xml:space="preserve">        </w:t>
      </w:r>
      <w:r w:rsidR="004547B6">
        <w:rPr>
          <w:rFonts w:ascii="Times New Roman" w:hAnsi="Times New Roman" w:cs="Times New Roman"/>
          <w:b/>
          <w:lang w:val="es-MX"/>
        </w:rPr>
        <w:t>No se permite bolsa</w:t>
      </w:r>
      <w:r w:rsidR="00DA7E60">
        <w:rPr>
          <w:rFonts w:ascii="Times New Roman" w:hAnsi="Times New Roman" w:cs="Times New Roman"/>
          <w:b/>
          <w:lang w:val="es-MX"/>
        </w:rPr>
        <w:t xml:space="preserve">s dentro de la compañía solamente en </w:t>
      </w:r>
      <w:proofErr w:type="spellStart"/>
      <w:r w:rsidR="00DA7E60">
        <w:rPr>
          <w:rFonts w:ascii="Times New Roman" w:hAnsi="Times New Roman" w:cs="Times New Roman"/>
          <w:b/>
          <w:lang w:val="es-MX"/>
        </w:rPr>
        <w:t>areas</w:t>
      </w:r>
      <w:proofErr w:type="spellEnd"/>
      <w:r w:rsidR="004547B6">
        <w:rPr>
          <w:rFonts w:ascii="Times New Roman" w:hAnsi="Times New Roman" w:cs="Times New Roman"/>
          <w:b/>
          <w:lang w:val="es-MX"/>
        </w:rPr>
        <w:t xml:space="preserve"> designadas. </w:t>
      </w:r>
      <w:r w:rsidR="00DA7E60">
        <w:rPr>
          <w:rFonts w:ascii="Times New Roman" w:hAnsi="Times New Roman" w:cs="Times New Roman"/>
          <w:b/>
          <w:lang w:val="es-US"/>
        </w:rPr>
        <w:t xml:space="preserve">Bolsas de </w:t>
      </w:r>
      <w:r>
        <w:rPr>
          <w:rFonts w:ascii="Times New Roman" w:hAnsi="Times New Roman" w:cs="Times New Roman"/>
          <w:b/>
          <w:lang w:val="es-US"/>
        </w:rPr>
        <w:t xml:space="preserve"> </w:t>
      </w:r>
    </w:p>
    <w:p w:rsidR="004547B6" w:rsidRPr="00C708D2" w:rsidRDefault="002E6783" w:rsidP="004547B6">
      <w:pPr>
        <w:spacing w:after="0" w:line="240" w:lineRule="auto"/>
        <w:rPr>
          <w:rFonts w:ascii="Times New Roman" w:hAnsi="Times New Roman" w:cs="Times New Roman"/>
          <w:b/>
        </w:rPr>
      </w:pPr>
      <w:r>
        <w:rPr>
          <w:rFonts w:ascii="Times New Roman" w:hAnsi="Times New Roman" w:cs="Times New Roman"/>
          <w:b/>
          <w:lang w:val="es-US"/>
        </w:rPr>
        <w:t xml:space="preserve">       </w:t>
      </w:r>
      <w:proofErr w:type="spellStart"/>
      <w:r w:rsidR="00DA7E60">
        <w:rPr>
          <w:rFonts w:ascii="Times New Roman" w:hAnsi="Times New Roman" w:cs="Times New Roman"/>
          <w:b/>
          <w:lang w:val="es-US"/>
        </w:rPr>
        <w:t>refrigedio</w:t>
      </w:r>
      <w:proofErr w:type="spellEnd"/>
      <w:r w:rsidR="004547B6" w:rsidRPr="00DA7E60">
        <w:rPr>
          <w:rFonts w:ascii="Times New Roman" w:hAnsi="Times New Roman" w:cs="Times New Roman"/>
          <w:b/>
          <w:lang w:val="es-US"/>
        </w:rPr>
        <w:t xml:space="preserve"> están permitidas solo en </w:t>
      </w:r>
      <w:proofErr w:type="spellStart"/>
      <w:r w:rsidR="004547B6" w:rsidRPr="00DA7E60">
        <w:rPr>
          <w:rFonts w:ascii="Times New Roman" w:hAnsi="Times New Roman" w:cs="Times New Roman"/>
          <w:b/>
          <w:lang w:val="es-US"/>
        </w:rPr>
        <w:t>areas</w:t>
      </w:r>
      <w:proofErr w:type="spellEnd"/>
      <w:r w:rsidR="004547B6" w:rsidRPr="00DA7E60">
        <w:rPr>
          <w:rFonts w:ascii="Times New Roman" w:hAnsi="Times New Roman" w:cs="Times New Roman"/>
          <w:b/>
          <w:lang w:val="es-US"/>
        </w:rPr>
        <w:t xml:space="preserve"> designadas.</w:t>
      </w:r>
      <w:r w:rsidR="00DA7E60">
        <w:rPr>
          <w:rFonts w:ascii="Times New Roman" w:hAnsi="Times New Roman" w:cs="Times New Roman"/>
          <w:b/>
          <w:lang w:val="es-US"/>
        </w:rPr>
        <w:t xml:space="preserve"> </w:t>
      </w:r>
      <w:proofErr w:type="gramStart"/>
      <w:r w:rsidR="00DA7E60" w:rsidRPr="00C708D2">
        <w:rPr>
          <w:rFonts w:ascii="Times New Roman" w:hAnsi="Times New Roman" w:cs="Times New Roman"/>
          <w:b/>
        </w:rPr>
        <w:t xml:space="preserve">( </w:t>
      </w:r>
      <w:proofErr w:type="spellStart"/>
      <w:r w:rsidR="00DA7E60" w:rsidRPr="00C708D2">
        <w:rPr>
          <w:rFonts w:ascii="Times New Roman" w:hAnsi="Times New Roman" w:cs="Times New Roman"/>
          <w:b/>
        </w:rPr>
        <w:t>Bolsas</w:t>
      </w:r>
      <w:proofErr w:type="spellEnd"/>
      <w:proofErr w:type="gramEnd"/>
      <w:r w:rsidR="00DA7E60" w:rsidRPr="00C708D2">
        <w:rPr>
          <w:rFonts w:ascii="Times New Roman" w:hAnsi="Times New Roman" w:cs="Times New Roman"/>
          <w:b/>
        </w:rPr>
        <w:t xml:space="preserve"> </w:t>
      </w:r>
      <w:proofErr w:type="spellStart"/>
      <w:r w:rsidR="00DA7E60" w:rsidRPr="00C708D2">
        <w:rPr>
          <w:rFonts w:ascii="Times New Roman" w:hAnsi="Times New Roman" w:cs="Times New Roman"/>
          <w:b/>
        </w:rPr>
        <w:t>Transparentes</w:t>
      </w:r>
      <w:proofErr w:type="spellEnd"/>
      <w:r w:rsidR="00DA7E60" w:rsidRPr="00C708D2">
        <w:rPr>
          <w:rFonts w:ascii="Times New Roman" w:hAnsi="Times New Roman" w:cs="Times New Roman"/>
          <w:b/>
        </w:rPr>
        <w:t xml:space="preserve"> son </w:t>
      </w:r>
      <w:proofErr w:type="spellStart"/>
      <w:r w:rsidR="00DA7E60" w:rsidRPr="00C708D2">
        <w:rPr>
          <w:rFonts w:ascii="Times New Roman" w:hAnsi="Times New Roman" w:cs="Times New Roman"/>
          <w:b/>
        </w:rPr>
        <w:t>permitidas</w:t>
      </w:r>
      <w:proofErr w:type="spellEnd"/>
      <w:r w:rsidR="00DA7E60" w:rsidRPr="00C708D2">
        <w:rPr>
          <w:rFonts w:ascii="Times New Roman" w:hAnsi="Times New Roman" w:cs="Times New Roman"/>
          <w:b/>
        </w:rPr>
        <w:t>)</w:t>
      </w:r>
    </w:p>
    <w:p w:rsidR="004547B6" w:rsidRPr="00C708D2" w:rsidRDefault="004547B6" w:rsidP="004547B6">
      <w:pPr>
        <w:spacing w:after="0" w:line="240" w:lineRule="auto"/>
        <w:rPr>
          <w:rFonts w:ascii="Times New Roman" w:hAnsi="Times New Roman" w:cs="Times New Roman"/>
          <w:b/>
        </w:rPr>
      </w:pPr>
    </w:p>
    <w:p w:rsidR="004547B6" w:rsidRDefault="002E6783" w:rsidP="004547B6">
      <w:pPr>
        <w:spacing w:after="0" w:line="240" w:lineRule="auto"/>
        <w:rPr>
          <w:rFonts w:ascii="Times New Roman" w:hAnsi="Times New Roman" w:cs="Times New Roman"/>
        </w:rPr>
      </w:pPr>
      <w:r>
        <w:rPr>
          <w:rFonts w:ascii="Times New Roman" w:hAnsi="Times New Roman" w:cs="Times New Roman"/>
        </w:rPr>
        <w:t xml:space="preserve">  </w:t>
      </w:r>
      <w:r w:rsidR="004547B6" w:rsidRPr="00AB3F07">
        <w:rPr>
          <w:rFonts w:ascii="Times New Roman" w:hAnsi="Times New Roman" w:cs="Times New Roman"/>
        </w:rPr>
        <w:t>21.</w:t>
      </w:r>
      <w:proofErr w:type="gramStart"/>
      <w:r w:rsidR="004547B6" w:rsidRPr="00AB3F07">
        <w:rPr>
          <w:rFonts w:ascii="Times New Roman" w:hAnsi="Times New Roman" w:cs="Times New Roman"/>
        </w:rPr>
        <w:t>)</w:t>
      </w:r>
      <w:r w:rsidR="00352BEE" w:rsidRPr="00AB3F07">
        <w:rPr>
          <w:rFonts w:ascii="Times New Roman" w:hAnsi="Times New Roman" w:cs="Times New Roman"/>
        </w:rPr>
        <w:t>All</w:t>
      </w:r>
      <w:proofErr w:type="gramEnd"/>
      <w:r w:rsidR="00352BEE" w:rsidRPr="00AB3F07">
        <w:rPr>
          <w:rFonts w:ascii="Times New Roman" w:hAnsi="Times New Roman" w:cs="Times New Roman"/>
        </w:rPr>
        <w:t xml:space="preserve"> bags will be checked before leaving the company premises.</w:t>
      </w:r>
    </w:p>
    <w:p w:rsidR="00352BEE" w:rsidRDefault="002E6783" w:rsidP="004547B6">
      <w:pPr>
        <w:spacing w:after="0" w:line="240" w:lineRule="auto"/>
        <w:rPr>
          <w:rFonts w:ascii="Times New Roman" w:hAnsi="Times New Roman" w:cs="Times New Roman"/>
          <w:b/>
          <w:lang w:val="es-MX"/>
        </w:rPr>
      </w:pPr>
      <w:r w:rsidRPr="00C708D2">
        <w:rPr>
          <w:rFonts w:ascii="Times New Roman" w:hAnsi="Times New Roman" w:cs="Times New Roman"/>
        </w:rPr>
        <w:t xml:space="preserve">         </w:t>
      </w:r>
      <w:r w:rsidR="00352BEE">
        <w:rPr>
          <w:rFonts w:ascii="Times New Roman" w:hAnsi="Times New Roman" w:cs="Times New Roman"/>
          <w:b/>
          <w:lang w:val="es-MX"/>
        </w:rPr>
        <w:t>Todas las bolsas serán revisadas antes de salir de la compañía.</w:t>
      </w:r>
    </w:p>
    <w:p w:rsidR="00352BEE" w:rsidRDefault="00352BEE" w:rsidP="004547B6">
      <w:pPr>
        <w:spacing w:after="0" w:line="240" w:lineRule="auto"/>
        <w:rPr>
          <w:rFonts w:ascii="Times New Roman" w:hAnsi="Times New Roman" w:cs="Times New Roman"/>
          <w:b/>
          <w:lang w:val="es-MX"/>
        </w:rPr>
      </w:pPr>
    </w:p>
    <w:p w:rsidR="002E6783" w:rsidRDefault="002E6783" w:rsidP="004547B6">
      <w:pPr>
        <w:spacing w:after="0" w:line="240" w:lineRule="auto"/>
        <w:rPr>
          <w:rFonts w:ascii="Times New Roman" w:hAnsi="Times New Roman" w:cs="Times New Roman"/>
        </w:rPr>
      </w:pPr>
      <w:r w:rsidRPr="002E6783">
        <w:rPr>
          <w:rFonts w:ascii="Times New Roman" w:hAnsi="Times New Roman" w:cs="Times New Roman"/>
          <w:lang w:val="es-US"/>
        </w:rPr>
        <w:t xml:space="preserve"> </w:t>
      </w:r>
      <w:r w:rsidR="00352BEE" w:rsidRPr="00AB3F07">
        <w:rPr>
          <w:rFonts w:ascii="Times New Roman" w:hAnsi="Times New Roman" w:cs="Times New Roman"/>
        </w:rPr>
        <w:t>22.) No food or liquids allowed in the warehouse floor,</w:t>
      </w:r>
      <w:r w:rsidR="00DA7E60">
        <w:rPr>
          <w:rFonts w:ascii="Times New Roman" w:hAnsi="Times New Roman" w:cs="Times New Roman"/>
        </w:rPr>
        <w:t xml:space="preserve"> </w:t>
      </w:r>
      <w:r w:rsidR="00352BEE" w:rsidRPr="00AB3F07">
        <w:rPr>
          <w:rFonts w:ascii="Times New Roman" w:hAnsi="Times New Roman" w:cs="Times New Roman"/>
        </w:rPr>
        <w:t>dock area, restrooms</w:t>
      </w:r>
      <w:proofErr w:type="gramStart"/>
      <w:r w:rsidR="00352BEE" w:rsidRPr="00AB3F07">
        <w:rPr>
          <w:rFonts w:ascii="Times New Roman" w:hAnsi="Times New Roman" w:cs="Times New Roman"/>
        </w:rPr>
        <w:t>,  and</w:t>
      </w:r>
      <w:proofErr w:type="gramEnd"/>
      <w:r w:rsidR="00352BEE" w:rsidRPr="00AB3F07">
        <w:rPr>
          <w:rFonts w:ascii="Times New Roman" w:hAnsi="Times New Roman" w:cs="Times New Roman"/>
        </w:rPr>
        <w:t xml:space="preserve"> production floor only </w:t>
      </w:r>
    </w:p>
    <w:p w:rsidR="002E6783" w:rsidRDefault="002E6783" w:rsidP="004547B6">
      <w:pPr>
        <w:spacing w:after="0" w:line="240" w:lineRule="auto"/>
        <w:rPr>
          <w:rFonts w:ascii="Times New Roman" w:hAnsi="Times New Roman" w:cs="Times New Roman"/>
        </w:rPr>
      </w:pPr>
      <w:r>
        <w:rPr>
          <w:rFonts w:ascii="Times New Roman" w:hAnsi="Times New Roman" w:cs="Times New Roman"/>
        </w:rPr>
        <w:t xml:space="preserve">        </w:t>
      </w:r>
      <w:proofErr w:type="spellStart"/>
      <w:proofErr w:type="gramStart"/>
      <w:r w:rsidR="00352BEE" w:rsidRPr="00AB3F07">
        <w:rPr>
          <w:rFonts w:ascii="Times New Roman" w:hAnsi="Times New Roman" w:cs="Times New Roman"/>
        </w:rPr>
        <w:t>wáter</w:t>
      </w:r>
      <w:proofErr w:type="spellEnd"/>
      <w:proofErr w:type="gramEnd"/>
      <w:r w:rsidR="00352BEE" w:rsidRPr="00AB3F07">
        <w:rPr>
          <w:rFonts w:ascii="Times New Roman" w:hAnsi="Times New Roman" w:cs="Times New Roman"/>
        </w:rPr>
        <w:t xml:space="preserve"> stored in a clear bottle. </w:t>
      </w:r>
      <w:r w:rsidR="00352BEE" w:rsidRPr="00026C6C">
        <w:rPr>
          <w:rFonts w:ascii="Times New Roman" w:hAnsi="Times New Roman" w:cs="Times New Roman"/>
        </w:rPr>
        <w:t xml:space="preserve">Food and </w:t>
      </w:r>
      <w:r w:rsidR="00FE06B1" w:rsidRPr="00026C6C">
        <w:rPr>
          <w:rFonts w:ascii="Times New Roman" w:hAnsi="Times New Roman" w:cs="Times New Roman"/>
        </w:rPr>
        <w:t>other drinks</w:t>
      </w:r>
      <w:r w:rsidR="00352BEE" w:rsidRPr="00026C6C">
        <w:rPr>
          <w:rFonts w:ascii="Times New Roman" w:hAnsi="Times New Roman" w:cs="Times New Roman"/>
        </w:rPr>
        <w:t xml:space="preserve"> </w:t>
      </w:r>
      <w:r w:rsidR="00FE06B1" w:rsidRPr="00026C6C">
        <w:rPr>
          <w:rFonts w:ascii="Times New Roman" w:hAnsi="Times New Roman" w:cs="Times New Roman"/>
        </w:rPr>
        <w:t>are</w:t>
      </w:r>
      <w:r w:rsidR="00352BEE" w:rsidRPr="00026C6C">
        <w:rPr>
          <w:rFonts w:ascii="Times New Roman" w:hAnsi="Times New Roman" w:cs="Times New Roman"/>
        </w:rPr>
        <w:t xml:space="preserve"> allowed only in the designated lunch or </w:t>
      </w:r>
      <w:r>
        <w:rPr>
          <w:rFonts w:ascii="Times New Roman" w:hAnsi="Times New Roman" w:cs="Times New Roman"/>
        </w:rPr>
        <w:t xml:space="preserve"> </w:t>
      </w:r>
    </w:p>
    <w:p w:rsidR="00352BEE" w:rsidRPr="00C708D2" w:rsidRDefault="002E6783" w:rsidP="004547B6">
      <w:pPr>
        <w:spacing w:after="0" w:line="240" w:lineRule="auto"/>
        <w:rPr>
          <w:rFonts w:ascii="Times New Roman" w:hAnsi="Times New Roman" w:cs="Times New Roman"/>
          <w:lang w:val="es-US"/>
        </w:rPr>
      </w:pPr>
      <w:r>
        <w:rPr>
          <w:rFonts w:ascii="Times New Roman" w:hAnsi="Times New Roman" w:cs="Times New Roman"/>
        </w:rPr>
        <w:t xml:space="preserve">        </w:t>
      </w:r>
      <w:r w:rsidR="00352BEE" w:rsidRPr="00C708D2">
        <w:rPr>
          <w:rFonts w:ascii="Times New Roman" w:hAnsi="Times New Roman" w:cs="Times New Roman"/>
          <w:lang w:val="es-US"/>
        </w:rPr>
        <w:t>brake areas.</w:t>
      </w:r>
    </w:p>
    <w:p w:rsidR="00570EEB" w:rsidRPr="00FE06B1" w:rsidRDefault="00FE06B1" w:rsidP="00FE06B1">
      <w:pPr>
        <w:spacing w:after="0" w:line="240" w:lineRule="auto"/>
        <w:rPr>
          <w:rFonts w:ascii="Times New Roman" w:hAnsi="Times New Roman" w:cs="Times New Roman"/>
          <w:b/>
          <w:lang w:val="es-MX"/>
        </w:rPr>
      </w:pPr>
      <w:r>
        <w:rPr>
          <w:rFonts w:ascii="Times New Roman" w:hAnsi="Times New Roman" w:cs="Times New Roman"/>
          <w:b/>
          <w:lang w:val="es-MX"/>
        </w:rPr>
        <w:lastRenderedPageBreak/>
        <w:t xml:space="preserve">La comida, alimentos, </w:t>
      </w:r>
      <w:proofErr w:type="spellStart"/>
      <w:r>
        <w:rPr>
          <w:rFonts w:ascii="Times New Roman" w:hAnsi="Times New Roman" w:cs="Times New Roman"/>
          <w:b/>
          <w:lang w:val="es-MX"/>
        </w:rPr>
        <w:t>liquidos</w:t>
      </w:r>
      <w:proofErr w:type="spellEnd"/>
      <w:r>
        <w:rPr>
          <w:rFonts w:ascii="Times New Roman" w:hAnsi="Times New Roman" w:cs="Times New Roman"/>
          <w:b/>
          <w:lang w:val="es-MX"/>
        </w:rPr>
        <w:t xml:space="preserve"> no están permitidos dentro de la bodega solo agua en </w:t>
      </w:r>
      <w:proofErr w:type="spellStart"/>
      <w:r>
        <w:rPr>
          <w:rFonts w:ascii="Times New Roman" w:hAnsi="Times New Roman" w:cs="Times New Roman"/>
          <w:b/>
          <w:lang w:val="es-MX"/>
        </w:rPr>
        <w:t>botellada</w:t>
      </w:r>
      <w:proofErr w:type="spellEnd"/>
      <w:r w:rsidR="00DA7E60">
        <w:rPr>
          <w:rFonts w:ascii="Times New Roman" w:hAnsi="Times New Roman" w:cs="Times New Roman"/>
          <w:b/>
          <w:lang w:val="es-MX"/>
        </w:rPr>
        <w:t xml:space="preserve"> en contenedor transparente</w:t>
      </w:r>
      <w:r>
        <w:rPr>
          <w:rFonts w:ascii="Times New Roman" w:hAnsi="Times New Roman" w:cs="Times New Roman"/>
          <w:b/>
          <w:lang w:val="es-MX"/>
        </w:rPr>
        <w:t xml:space="preserve">. La comida y refrescos están permitidos </w:t>
      </w:r>
      <w:r w:rsidR="00DA7E60">
        <w:rPr>
          <w:rFonts w:ascii="Times New Roman" w:hAnsi="Times New Roman" w:cs="Times New Roman"/>
          <w:b/>
          <w:lang w:val="es-MX"/>
        </w:rPr>
        <w:t xml:space="preserve">solo en </w:t>
      </w:r>
      <w:proofErr w:type="spellStart"/>
      <w:r w:rsidR="00DA7E60">
        <w:rPr>
          <w:rFonts w:ascii="Times New Roman" w:hAnsi="Times New Roman" w:cs="Times New Roman"/>
          <w:b/>
          <w:lang w:val="es-MX"/>
        </w:rPr>
        <w:t>areas</w:t>
      </w:r>
      <w:proofErr w:type="spellEnd"/>
      <w:r w:rsidR="00DA7E60">
        <w:rPr>
          <w:rFonts w:ascii="Times New Roman" w:hAnsi="Times New Roman" w:cs="Times New Roman"/>
          <w:b/>
          <w:lang w:val="es-MX"/>
        </w:rPr>
        <w:t xml:space="preserve"> designadas para su tiempo de descanso u almuerzo.</w:t>
      </w:r>
    </w:p>
    <w:p w:rsidR="00570EEB" w:rsidRPr="00200331" w:rsidRDefault="00570EEB" w:rsidP="007F7146">
      <w:pPr>
        <w:pStyle w:val="ListParagraph"/>
        <w:ind w:left="450"/>
        <w:rPr>
          <w:rFonts w:ascii="Times New Roman" w:hAnsi="Times New Roman" w:cs="Times New Roman"/>
          <w:color w:val="000000" w:themeColor="text1"/>
          <w:sz w:val="24"/>
          <w:szCs w:val="24"/>
          <w:lang w:val="es-MX"/>
        </w:rPr>
      </w:pPr>
    </w:p>
    <w:p w:rsidR="00570EEB" w:rsidRPr="00200331" w:rsidRDefault="00570EEB" w:rsidP="007F7146">
      <w:pPr>
        <w:pStyle w:val="ListParagraph"/>
        <w:ind w:left="450"/>
        <w:rPr>
          <w:rFonts w:ascii="Times New Roman" w:hAnsi="Times New Roman" w:cs="Times New Roman"/>
          <w:color w:val="000000" w:themeColor="text1"/>
          <w:sz w:val="24"/>
          <w:szCs w:val="24"/>
          <w:lang w:val="es-MX"/>
        </w:rPr>
      </w:pPr>
    </w:p>
    <w:p w:rsidR="007C7754" w:rsidRPr="00570EEB" w:rsidRDefault="006A7AED" w:rsidP="007F7146">
      <w:pPr>
        <w:pStyle w:val="ListParagraph"/>
        <w:ind w:left="450"/>
        <w:rPr>
          <w:rFonts w:ascii="Times New Roman" w:hAnsi="Times New Roman" w:cs="Times New Roman"/>
          <w:color w:val="000000" w:themeColor="text1"/>
          <w:sz w:val="28"/>
          <w:szCs w:val="28"/>
        </w:rPr>
      </w:pPr>
      <w:r w:rsidRPr="00570EEB">
        <w:rPr>
          <w:rFonts w:ascii="Times New Roman" w:hAnsi="Times New Roman" w:cs="Times New Roman"/>
          <w:color w:val="000000" w:themeColor="text1"/>
          <w:sz w:val="28"/>
          <w:szCs w:val="28"/>
        </w:rPr>
        <w:t>I have read and understand all the above policies.</w:t>
      </w:r>
      <w:r w:rsidR="00553458" w:rsidRPr="00570EEB">
        <w:rPr>
          <w:rFonts w:ascii="Times New Roman" w:hAnsi="Times New Roman" w:cs="Times New Roman"/>
          <w:color w:val="000000" w:themeColor="text1"/>
          <w:sz w:val="28"/>
          <w:szCs w:val="28"/>
        </w:rPr>
        <w:t xml:space="preserve"> </w:t>
      </w:r>
      <w:r w:rsidRPr="00570EEB">
        <w:rPr>
          <w:rFonts w:ascii="Times New Roman" w:hAnsi="Times New Roman" w:cs="Times New Roman"/>
          <w:color w:val="000000" w:themeColor="text1"/>
          <w:sz w:val="28"/>
          <w:szCs w:val="28"/>
        </w:rPr>
        <w:t xml:space="preserve"> I un</w:t>
      </w:r>
      <w:r w:rsidR="00553458" w:rsidRPr="00570EEB">
        <w:rPr>
          <w:rFonts w:ascii="Times New Roman" w:hAnsi="Times New Roman" w:cs="Times New Roman"/>
          <w:color w:val="000000" w:themeColor="text1"/>
          <w:sz w:val="28"/>
          <w:szCs w:val="28"/>
        </w:rPr>
        <w:t xml:space="preserve">derstand that </w:t>
      </w:r>
      <w:r w:rsidR="00EC04FF" w:rsidRPr="00570EEB">
        <w:rPr>
          <w:rFonts w:ascii="Times New Roman" w:hAnsi="Times New Roman" w:cs="Times New Roman"/>
          <w:color w:val="000000" w:themeColor="text1"/>
          <w:sz w:val="28"/>
          <w:szCs w:val="28"/>
        </w:rPr>
        <w:t xml:space="preserve">if </w:t>
      </w:r>
      <w:r w:rsidR="00EC04FF">
        <w:rPr>
          <w:rFonts w:ascii="Times New Roman" w:hAnsi="Times New Roman" w:cs="Times New Roman"/>
          <w:color w:val="000000" w:themeColor="text1"/>
          <w:sz w:val="28"/>
          <w:szCs w:val="28"/>
        </w:rPr>
        <w:t>I</w:t>
      </w:r>
      <w:r w:rsidR="00553458" w:rsidRPr="00570EEB">
        <w:rPr>
          <w:rFonts w:ascii="Times New Roman" w:hAnsi="Times New Roman" w:cs="Times New Roman"/>
          <w:color w:val="000000" w:themeColor="text1"/>
          <w:sz w:val="28"/>
          <w:szCs w:val="28"/>
        </w:rPr>
        <w:t xml:space="preserve"> </w:t>
      </w:r>
      <w:r w:rsidR="00E014BB" w:rsidRPr="00570EEB">
        <w:rPr>
          <w:rFonts w:ascii="Times New Roman" w:hAnsi="Times New Roman" w:cs="Times New Roman"/>
          <w:color w:val="000000" w:themeColor="text1"/>
          <w:sz w:val="28"/>
          <w:szCs w:val="28"/>
        </w:rPr>
        <w:t>do not follow</w:t>
      </w:r>
      <w:r w:rsidR="00553458" w:rsidRPr="00570EEB">
        <w:rPr>
          <w:rFonts w:ascii="Times New Roman" w:hAnsi="Times New Roman" w:cs="Times New Roman"/>
          <w:color w:val="000000" w:themeColor="text1"/>
          <w:sz w:val="28"/>
          <w:szCs w:val="28"/>
        </w:rPr>
        <w:t xml:space="preserve"> </w:t>
      </w:r>
      <w:r w:rsidRPr="00570EEB">
        <w:rPr>
          <w:rFonts w:ascii="Times New Roman" w:hAnsi="Times New Roman" w:cs="Times New Roman"/>
          <w:color w:val="000000" w:themeColor="text1"/>
          <w:sz w:val="28"/>
          <w:szCs w:val="28"/>
        </w:rPr>
        <w:t>th</w:t>
      </w:r>
      <w:r w:rsidR="00553458" w:rsidRPr="00570EEB">
        <w:rPr>
          <w:rFonts w:ascii="Times New Roman" w:hAnsi="Times New Roman" w:cs="Times New Roman"/>
          <w:color w:val="000000" w:themeColor="text1"/>
          <w:sz w:val="28"/>
          <w:szCs w:val="28"/>
        </w:rPr>
        <w:t xml:space="preserve">e above policies, </w:t>
      </w:r>
      <w:r w:rsidRPr="00570EEB">
        <w:rPr>
          <w:rFonts w:ascii="Times New Roman" w:hAnsi="Times New Roman" w:cs="Times New Roman"/>
          <w:color w:val="000000" w:themeColor="text1"/>
          <w:sz w:val="28"/>
          <w:szCs w:val="28"/>
        </w:rPr>
        <w:t xml:space="preserve">I </w:t>
      </w:r>
      <w:r w:rsidR="00E014BB" w:rsidRPr="00570EEB">
        <w:rPr>
          <w:rFonts w:ascii="Times New Roman" w:hAnsi="Times New Roman" w:cs="Times New Roman"/>
          <w:color w:val="000000" w:themeColor="text1"/>
          <w:sz w:val="28"/>
          <w:szCs w:val="28"/>
        </w:rPr>
        <w:t xml:space="preserve">could be </w:t>
      </w:r>
      <w:r w:rsidRPr="00570EEB">
        <w:rPr>
          <w:rFonts w:ascii="Times New Roman" w:hAnsi="Times New Roman" w:cs="Times New Roman"/>
          <w:color w:val="000000" w:themeColor="text1"/>
          <w:sz w:val="28"/>
          <w:szCs w:val="28"/>
        </w:rPr>
        <w:t>issued a warning or be terminated.</w:t>
      </w:r>
      <w:r w:rsidR="00E014BB" w:rsidRPr="00570EEB">
        <w:rPr>
          <w:rFonts w:ascii="Times New Roman" w:hAnsi="Times New Roman" w:cs="Times New Roman"/>
          <w:color w:val="000000" w:themeColor="text1"/>
          <w:sz w:val="28"/>
          <w:szCs w:val="28"/>
        </w:rPr>
        <w:t xml:space="preserve">  I do hereby declare that I understand the above </w:t>
      </w:r>
      <w:r w:rsidR="00EC04FF">
        <w:rPr>
          <w:rFonts w:ascii="Times New Roman" w:hAnsi="Times New Roman" w:cs="Times New Roman"/>
          <w:color w:val="000000" w:themeColor="text1"/>
          <w:sz w:val="28"/>
          <w:szCs w:val="28"/>
        </w:rPr>
        <w:t>rules</w:t>
      </w:r>
      <w:r w:rsidR="00E014BB" w:rsidRPr="00570EEB">
        <w:rPr>
          <w:rFonts w:ascii="Times New Roman" w:hAnsi="Times New Roman" w:cs="Times New Roman"/>
          <w:color w:val="000000" w:themeColor="text1"/>
          <w:sz w:val="28"/>
          <w:szCs w:val="28"/>
        </w:rPr>
        <w:t xml:space="preserve"> and</w:t>
      </w:r>
      <w:r w:rsidR="00EC04FF">
        <w:rPr>
          <w:rFonts w:ascii="Times New Roman" w:hAnsi="Times New Roman" w:cs="Times New Roman"/>
          <w:color w:val="000000" w:themeColor="text1"/>
          <w:sz w:val="28"/>
          <w:szCs w:val="28"/>
        </w:rPr>
        <w:t xml:space="preserve"> policies and</w:t>
      </w:r>
      <w:r w:rsidR="00E014BB" w:rsidRPr="00570EEB">
        <w:rPr>
          <w:rFonts w:ascii="Times New Roman" w:hAnsi="Times New Roman" w:cs="Times New Roman"/>
          <w:color w:val="000000" w:themeColor="text1"/>
          <w:sz w:val="28"/>
          <w:szCs w:val="28"/>
        </w:rPr>
        <w:t xml:space="preserve"> I sign this declaration freely and without any threat of force or duress.</w:t>
      </w:r>
    </w:p>
    <w:p w:rsidR="00570EEB" w:rsidRPr="00570EEB" w:rsidRDefault="00570EEB" w:rsidP="007F7146">
      <w:pPr>
        <w:pStyle w:val="ListParagraph"/>
        <w:ind w:left="450"/>
        <w:rPr>
          <w:rFonts w:ascii="Times New Roman" w:hAnsi="Times New Roman" w:cs="Times New Roman"/>
          <w:color w:val="000000" w:themeColor="text1"/>
          <w:sz w:val="28"/>
          <w:szCs w:val="28"/>
        </w:rPr>
      </w:pPr>
    </w:p>
    <w:p w:rsidR="00552CA0" w:rsidRPr="00570EEB" w:rsidRDefault="00552CA0" w:rsidP="007C7754">
      <w:pPr>
        <w:spacing w:after="0" w:line="240" w:lineRule="auto"/>
        <w:ind w:left="360"/>
        <w:rPr>
          <w:rFonts w:ascii="Times New Roman" w:hAnsi="Times New Roman" w:cs="Times New Roman"/>
          <w:color w:val="000000" w:themeColor="text1"/>
          <w:sz w:val="28"/>
          <w:szCs w:val="28"/>
          <w:lang w:val="es-MX"/>
        </w:rPr>
      </w:pPr>
      <w:r w:rsidRPr="00570EEB">
        <w:rPr>
          <w:rFonts w:ascii="Times New Roman" w:hAnsi="Times New Roman" w:cs="Times New Roman"/>
          <w:b/>
          <w:color w:val="000000" w:themeColor="text1"/>
          <w:sz w:val="28"/>
          <w:szCs w:val="28"/>
          <w:lang w:val="es-MX"/>
        </w:rPr>
        <w:t>Yo he leído y entendido todas las políticas</w:t>
      </w:r>
      <w:r w:rsidR="00F05071">
        <w:rPr>
          <w:rFonts w:ascii="Times New Roman" w:hAnsi="Times New Roman" w:cs="Times New Roman"/>
          <w:b/>
          <w:color w:val="000000" w:themeColor="text1"/>
          <w:sz w:val="28"/>
          <w:szCs w:val="28"/>
          <w:lang w:val="es-MX"/>
        </w:rPr>
        <w:t xml:space="preserve"> y reglas</w:t>
      </w:r>
      <w:r w:rsidRPr="00570EEB">
        <w:rPr>
          <w:rFonts w:ascii="Times New Roman" w:hAnsi="Times New Roman" w:cs="Times New Roman"/>
          <w:b/>
          <w:color w:val="000000" w:themeColor="text1"/>
          <w:sz w:val="28"/>
          <w:szCs w:val="28"/>
          <w:lang w:val="es-MX"/>
        </w:rPr>
        <w:t xml:space="preserve"> mencionadas. Entiendo que si no sigo las políticas </w:t>
      </w:r>
      <w:r w:rsidR="00EC04FF">
        <w:rPr>
          <w:rFonts w:ascii="Times New Roman" w:hAnsi="Times New Roman" w:cs="Times New Roman"/>
          <w:b/>
          <w:color w:val="000000" w:themeColor="text1"/>
          <w:sz w:val="28"/>
          <w:szCs w:val="28"/>
          <w:lang w:val="es-MX"/>
        </w:rPr>
        <w:t xml:space="preserve">y reglas </w:t>
      </w:r>
      <w:r w:rsidRPr="00570EEB">
        <w:rPr>
          <w:rFonts w:ascii="Times New Roman" w:hAnsi="Times New Roman" w:cs="Times New Roman"/>
          <w:b/>
          <w:color w:val="000000" w:themeColor="text1"/>
          <w:sz w:val="28"/>
          <w:szCs w:val="28"/>
          <w:lang w:val="es-MX"/>
        </w:rPr>
        <w:t>declaradas arriba, podría recibir una advertencia o termina</w:t>
      </w:r>
      <w:r w:rsidR="00DA7E60">
        <w:rPr>
          <w:rFonts w:ascii="Times New Roman" w:hAnsi="Times New Roman" w:cs="Times New Roman"/>
          <w:b/>
          <w:color w:val="000000" w:themeColor="text1"/>
          <w:sz w:val="28"/>
          <w:szCs w:val="28"/>
          <w:lang w:val="es-MX"/>
        </w:rPr>
        <w:t>cion</w:t>
      </w:r>
      <w:r w:rsidRPr="00570EEB">
        <w:rPr>
          <w:rFonts w:ascii="Times New Roman" w:hAnsi="Times New Roman" w:cs="Times New Roman"/>
          <w:b/>
          <w:color w:val="000000" w:themeColor="text1"/>
          <w:sz w:val="28"/>
          <w:szCs w:val="28"/>
          <w:lang w:val="es-MX"/>
        </w:rPr>
        <w:t xml:space="preserve"> de trabajo. Yo declaro que entiendo las políticas </w:t>
      </w:r>
      <w:r w:rsidR="00EC04FF">
        <w:rPr>
          <w:rFonts w:ascii="Times New Roman" w:hAnsi="Times New Roman" w:cs="Times New Roman"/>
          <w:b/>
          <w:color w:val="000000" w:themeColor="text1"/>
          <w:sz w:val="28"/>
          <w:szCs w:val="28"/>
          <w:lang w:val="es-MX"/>
        </w:rPr>
        <w:t xml:space="preserve">y reglas </w:t>
      </w:r>
      <w:r w:rsidRPr="00570EEB">
        <w:rPr>
          <w:rFonts w:ascii="Times New Roman" w:hAnsi="Times New Roman" w:cs="Times New Roman"/>
          <w:b/>
          <w:color w:val="000000" w:themeColor="text1"/>
          <w:sz w:val="28"/>
          <w:szCs w:val="28"/>
          <w:lang w:val="es-MX"/>
        </w:rPr>
        <w:t xml:space="preserve">declaradas </w:t>
      </w:r>
      <w:r w:rsidR="00EC04FF">
        <w:rPr>
          <w:rFonts w:ascii="Times New Roman" w:hAnsi="Times New Roman" w:cs="Times New Roman"/>
          <w:b/>
          <w:color w:val="000000" w:themeColor="text1"/>
          <w:sz w:val="28"/>
          <w:szCs w:val="28"/>
          <w:lang w:val="es-MX"/>
        </w:rPr>
        <w:t>y yo</w:t>
      </w:r>
      <w:r w:rsidRPr="00570EEB">
        <w:rPr>
          <w:rFonts w:ascii="Times New Roman" w:hAnsi="Times New Roman" w:cs="Times New Roman"/>
          <w:b/>
          <w:color w:val="000000" w:themeColor="text1"/>
          <w:sz w:val="28"/>
          <w:szCs w:val="28"/>
          <w:lang w:val="es-MX"/>
        </w:rPr>
        <w:t xml:space="preserve"> firme este Reglamento  de empleo libremente y sin ninguna amenaza de la fuerza o coacción.</w:t>
      </w:r>
    </w:p>
    <w:p w:rsidR="006A7AED" w:rsidRPr="00570EEB" w:rsidRDefault="006A7AED" w:rsidP="001C696A">
      <w:pPr>
        <w:ind w:left="360"/>
        <w:rPr>
          <w:rFonts w:ascii="Times New Roman" w:hAnsi="Times New Roman" w:cs="Times New Roman"/>
          <w:sz w:val="28"/>
          <w:szCs w:val="28"/>
          <w:lang w:val="es-MX"/>
        </w:rPr>
      </w:pPr>
    </w:p>
    <w:p w:rsidR="00570EEB" w:rsidRDefault="00570EEB" w:rsidP="001C696A">
      <w:pPr>
        <w:ind w:left="360"/>
        <w:rPr>
          <w:rFonts w:ascii="Times New Roman" w:hAnsi="Times New Roman" w:cs="Times New Roman"/>
          <w:sz w:val="24"/>
          <w:szCs w:val="24"/>
          <w:lang w:val="es-MX"/>
        </w:rPr>
      </w:pPr>
    </w:p>
    <w:p w:rsidR="00570EEB" w:rsidRDefault="00570EEB" w:rsidP="001C696A">
      <w:pPr>
        <w:ind w:left="360"/>
        <w:rPr>
          <w:rFonts w:ascii="Times New Roman" w:hAnsi="Times New Roman" w:cs="Times New Roman"/>
          <w:sz w:val="24"/>
          <w:szCs w:val="24"/>
          <w:lang w:val="es-MX"/>
        </w:rPr>
      </w:pPr>
    </w:p>
    <w:p w:rsidR="00570EEB" w:rsidRDefault="00570EEB" w:rsidP="001C696A">
      <w:pPr>
        <w:ind w:left="360"/>
        <w:rPr>
          <w:rFonts w:ascii="Times New Roman" w:hAnsi="Times New Roman" w:cs="Times New Roman"/>
          <w:sz w:val="24"/>
          <w:szCs w:val="24"/>
          <w:lang w:val="es-MX"/>
        </w:rPr>
      </w:pPr>
    </w:p>
    <w:p w:rsidR="00570EEB" w:rsidRDefault="00570EEB" w:rsidP="001C696A">
      <w:pPr>
        <w:ind w:left="360"/>
        <w:rPr>
          <w:rFonts w:ascii="Times New Roman" w:hAnsi="Times New Roman" w:cs="Times New Roman"/>
          <w:sz w:val="24"/>
          <w:szCs w:val="24"/>
          <w:lang w:val="es-MX"/>
        </w:rPr>
      </w:pPr>
    </w:p>
    <w:p w:rsidR="001C3751" w:rsidRPr="00552CA0" w:rsidRDefault="001C3751" w:rsidP="001C696A">
      <w:pPr>
        <w:ind w:left="360"/>
        <w:rPr>
          <w:rFonts w:ascii="Times New Roman" w:hAnsi="Times New Roman" w:cs="Times New Roman"/>
          <w:sz w:val="24"/>
          <w:szCs w:val="24"/>
          <w:lang w:val="es-MX"/>
        </w:rPr>
      </w:pPr>
    </w:p>
    <w:p w:rsidR="005B02DA" w:rsidRPr="006A7AED" w:rsidRDefault="006A7AED" w:rsidP="006A7AE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   _______________________________   ____________</w:t>
      </w:r>
    </w:p>
    <w:p w:rsidR="001A5E84" w:rsidRPr="007C7754" w:rsidRDefault="00552CA0" w:rsidP="007C7754">
      <w:pPr>
        <w:rPr>
          <w:rFonts w:ascii="Times New Roman" w:hAnsi="Times New Roman" w:cs="Times New Roman"/>
          <w:sz w:val="24"/>
          <w:szCs w:val="24"/>
        </w:rPr>
      </w:pPr>
      <w:r>
        <w:rPr>
          <w:rFonts w:ascii="Times New Roman" w:hAnsi="Times New Roman" w:cs="Times New Roman"/>
          <w:sz w:val="24"/>
          <w:szCs w:val="24"/>
        </w:rPr>
        <w:t xml:space="preserve">       </w:t>
      </w:r>
      <w:r w:rsidR="006A7AED">
        <w:rPr>
          <w:rFonts w:ascii="Times New Roman" w:hAnsi="Times New Roman" w:cs="Times New Roman"/>
          <w:sz w:val="24"/>
          <w:szCs w:val="24"/>
        </w:rPr>
        <w:t>Print Name</w:t>
      </w:r>
      <w:r>
        <w:rPr>
          <w:rFonts w:ascii="Times New Roman" w:hAnsi="Times New Roman" w:cs="Times New Roman"/>
          <w:sz w:val="24"/>
          <w:szCs w:val="24"/>
        </w:rPr>
        <w:t>/</w:t>
      </w:r>
      <w:proofErr w:type="spellStart"/>
      <w:r>
        <w:rPr>
          <w:rFonts w:ascii="Times New Roman" w:hAnsi="Times New Roman" w:cs="Times New Roman"/>
          <w:sz w:val="24"/>
          <w:szCs w:val="24"/>
        </w:rPr>
        <w:t>Imprimir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Nombre</w:t>
      </w:r>
      <w:proofErr w:type="spellEnd"/>
      <w:r w:rsidR="006A7AED">
        <w:rPr>
          <w:rFonts w:ascii="Times New Roman" w:hAnsi="Times New Roman" w:cs="Times New Roman"/>
          <w:sz w:val="24"/>
          <w:szCs w:val="24"/>
        </w:rPr>
        <w:t xml:space="preserve">                  </w:t>
      </w:r>
      <w:r>
        <w:rPr>
          <w:rFonts w:ascii="Times New Roman" w:hAnsi="Times New Roman" w:cs="Times New Roman"/>
          <w:sz w:val="24"/>
          <w:szCs w:val="24"/>
        </w:rPr>
        <w:t xml:space="preserve">   </w:t>
      </w:r>
      <w:r w:rsidR="006A7AED">
        <w:rPr>
          <w:rFonts w:ascii="Times New Roman" w:hAnsi="Times New Roman" w:cs="Times New Roman"/>
          <w:sz w:val="24"/>
          <w:szCs w:val="24"/>
        </w:rPr>
        <w:t>Signature</w:t>
      </w:r>
      <w:r>
        <w:rPr>
          <w:rFonts w:ascii="Times New Roman" w:hAnsi="Times New Roman" w:cs="Times New Roman"/>
          <w:sz w:val="24"/>
          <w:szCs w:val="24"/>
        </w:rPr>
        <w:t>/Firma</w:t>
      </w:r>
      <w:r w:rsidR="006A7AED">
        <w:rPr>
          <w:rFonts w:ascii="Times New Roman" w:hAnsi="Times New Roman" w:cs="Times New Roman"/>
          <w:sz w:val="24"/>
          <w:szCs w:val="24"/>
        </w:rPr>
        <w:t xml:space="preserve">    </w:t>
      </w:r>
      <w:r>
        <w:rPr>
          <w:rFonts w:ascii="Times New Roman" w:hAnsi="Times New Roman" w:cs="Times New Roman"/>
          <w:sz w:val="24"/>
          <w:szCs w:val="24"/>
        </w:rPr>
        <w:t xml:space="preserve">                            </w:t>
      </w:r>
      <w:r w:rsidR="006A7AED">
        <w:rPr>
          <w:rFonts w:ascii="Times New Roman" w:hAnsi="Times New Roman" w:cs="Times New Roman"/>
          <w:sz w:val="24"/>
          <w:szCs w:val="24"/>
        </w:rPr>
        <w:t>Date</w:t>
      </w:r>
      <w:r w:rsidR="007C7754">
        <w:rPr>
          <w:rFonts w:ascii="Times New Roman" w:hAnsi="Times New Roman" w:cs="Times New Roman"/>
          <w:sz w:val="24"/>
          <w:szCs w:val="24"/>
        </w:rPr>
        <w:t>/</w:t>
      </w:r>
      <w:proofErr w:type="spellStart"/>
      <w:r w:rsidR="007C7754">
        <w:rPr>
          <w:rFonts w:ascii="Times New Roman" w:hAnsi="Times New Roman" w:cs="Times New Roman"/>
          <w:sz w:val="24"/>
          <w:szCs w:val="24"/>
        </w:rPr>
        <w:t>Fecha</w:t>
      </w:r>
      <w:proofErr w:type="spellEnd"/>
    </w:p>
    <w:sectPr w:rsidR="001A5E84" w:rsidRPr="007C7754" w:rsidSect="00A807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74C5"/>
    <w:multiLevelType w:val="hybridMultilevel"/>
    <w:tmpl w:val="39A26748"/>
    <w:lvl w:ilvl="0" w:tplc="1F3A6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321A8"/>
    <w:multiLevelType w:val="hybridMultilevel"/>
    <w:tmpl w:val="B84E3D96"/>
    <w:lvl w:ilvl="0" w:tplc="FB384C26">
      <w:start w:val="1"/>
      <w:numFmt w:val="decimal"/>
      <w:suff w:val="nothing"/>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A5E84"/>
    <w:rsid w:val="0001087F"/>
    <w:rsid w:val="00026C6C"/>
    <w:rsid w:val="00066F34"/>
    <w:rsid w:val="000800D7"/>
    <w:rsid w:val="000802A7"/>
    <w:rsid w:val="00091B70"/>
    <w:rsid w:val="0009490E"/>
    <w:rsid w:val="000A23CA"/>
    <w:rsid w:val="000C239E"/>
    <w:rsid w:val="000D6183"/>
    <w:rsid w:val="00101615"/>
    <w:rsid w:val="00104FB6"/>
    <w:rsid w:val="00116334"/>
    <w:rsid w:val="00130F16"/>
    <w:rsid w:val="001577F4"/>
    <w:rsid w:val="001651D9"/>
    <w:rsid w:val="00172F99"/>
    <w:rsid w:val="00184B35"/>
    <w:rsid w:val="00184ED7"/>
    <w:rsid w:val="001A2B77"/>
    <w:rsid w:val="001A5E84"/>
    <w:rsid w:val="001B42D4"/>
    <w:rsid w:val="001B5F8E"/>
    <w:rsid w:val="001B7326"/>
    <w:rsid w:val="001C3751"/>
    <w:rsid w:val="001C696A"/>
    <w:rsid w:val="001E64AE"/>
    <w:rsid w:val="001F7AB5"/>
    <w:rsid w:val="00200331"/>
    <w:rsid w:val="00202C3E"/>
    <w:rsid w:val="00203B09"/>
    <w:rsid w:val="00203F51"/>
    <w:rsid w:val="00205C25"/>
    <w:rsid w:val="00214A05"/>
    <w:rsid w:val="00246708"/>
    <w:rsid w:val="002527F1"/>
    <w:rsid w:val="00266059"/>
    <w:rsid w:val="0027645E"/>
    <w:rsid w:val="00277FF1"/>
    <w:rsid w:val="00286A5F"/>
    <w:rsid w:val="002E6783"/>
    <w:rsid w:val="002F0DEA"/>
    <w:rsid w:val="002F363B"/>
    <w:rsid w:val="00301E20"/>
    <w:rsid w:val="00320182"/>
    <w:rsid w:val="00324EF0"/>
    <w:rsid w:val="00336D93"/>
    <w:rsid w:val="00346500"/>
    <w:rsid w:val="00352BEE"/>
    <w:rsid w:val="0036349C"/>
    <w:rsid w:val="003666FC"/>
    <w:rsid w:val="00374812"/>
    <w:rsid w:val="003767B8"/>
    <w:rsid w:val="003930F2"/>
    <w:rsid w:val="00395D21"/>
    <w:rsid w:val="00397FDE"/>
    <w:rsid w:val="003A4734"/>
    <w:rsid w:val="003B7C4B"/>
    <w:rsid w:val="003C3E85"/>
    <w:rsid w:val="003D1C95"/>
    <w:rsid w:val="003D1FE8"/>
    <w:rsid w:val="003D4617"/>
    <w:rsid w:val="003D7712"/>
    <w:rsid w:val="003E425A"/>
    <w:rsid w:val="003F0AB2"/>
    <w:rsid w:val="00400EEF"/>
    <w:rsid w:val="00410C45"/>
    <w:rsid w:val="004331BC"/>
    <w:rsid w:val="004547B6"/>
    <w:rsid w:val="00463D5C"/>
    <w:rsid w:val="00495660"/>
    <w:rsid w:val="00496EBD"/>
    <w:rsid w:val="004976FA"/>
    <w:rsid w:val="004B2B30"/>
    <w:rsid w:val="004B75F8"/>
    <w:rsid w:val="004C0B07"/>
    <w:rsid w:val="004F02CE"/>
    <w:rsid w:val="00506609"/>
    <w:rsid w:val="00514AD3"/>
    <w:rsid w:val="005334DE"/>
    <w:rsid w:val="005420A3"/>
    <w:rsid w:val="005425AB"/>
    <w:rsid w:val="00546F75"/>
    <w:rsid w:val="00552CA0"/>
    <w:rsid w:val="00553458"/>
    <w:rsid w:val="00570EEB"/>
    <w:rsid w:val="00592A7F"/>
    <w:rsid w:val="00592C9F"/>
    <w:rsid w:val="005B02DA"/>
    <w:rsid w:val="005B59A3"/>
    <w:rsid w:val="005C222E"/>
    <w:rsid w:val="005C2D2C"/>
    <w:rsid w:val="00600F6F"/>
    <w:rsid w:val="006013B5"/>
    <w:rsid w:val="00613B35"/>
    <w:rsid w:val="00630223"/>
    <w:rsid w:val="00647803"/>
    <w:rsid w:val="00673F61"/>
    <w:rsid w:val="00677CD9"/>
    <w:rsid w:val="00681038"/>
    <w:rsid w:val="0068510E"/>
    <w:rsid w:val="00686398"/>
    <w:rsid w:val="00691972"/>
    <w:rsid w:val="0069272C"/>
    <w:rsid w:val="006A4F48"/>
    <w:rsid w:val="006A7AED"/>
    <w:rsid w:val="006C63C8"/>
    <w:rsid w:val="006E2609"/>
    <w:rsid w:val="006E2720"/>
    <w:rsid w:val="006E3C96"/>
    <w:rsid w:val="006E70F3"/>
    <w:rsid w:val="006F78A2"/>
    <w:rsid w:val="00712747"/>
    <w:rsid w:val="007169EE"/>
    <w:rsid w:val="00717352"/>
    <w:rsid w:val="00722134"/>
    <w:rsid w:val="00727EA7"/>
    <w:rsid w:val="00732A87"/>
    <w:rsid w:val="00742EB4"/>
    <w:rsid w:val="007639E7"/>
    <w:rsid w:val="0077742C"/>
    <w:rsid w:val="00792DA6"/>
    <w:rsid w:val="007A05B4"/>
    <w:rsid w:val="007A1E62"/>
    <w:rsid w:val="007C5999"/>
    <w:rsid w:val="007C7754"/>
    <w:rsid w:val="007D4BDF"/>
    <w:rsid w:val="007D561E"/>
    <w:rsid w:val="007D740A"/>
    <w:rsid w:val="007E7A2B"/>
    <w:rsid w:val="007F7146"/>
    <w:rsid w:val="008101DA"/>
    <w:rsid w:val="00817DF2"/>
    <w:rsid w:val="00832519"/>
    <w:rsid w:val="00842A03"/>
    <w:rsid w:val="008547EF"/>
    <w:rsid w:val="008670D2"/>
    <w:rsid w:val="0088027F"/>
    <w:rsid w:val="008838D3"/>
    <w:rsid w:val="008978E4"/>
    <w:rsid w:val="00897915"/>
    <w:rsid w:val="008B00B2"/>
    <w:rsid w:val="008C2A49"/>
    <w:rsid w:val="008C2F99"/>
    <w:rsid w:val="008C4A5E"/>
    <w:rsid w:val="008C72A3"/>
    <w:rsid w:val="008D0F36"/>
    <w:rsid w:val="008E354E"/>
    <w:rsid w:val="008F16DD"/>
    <w:rsid w:val="008F3AB3"/>
    <w:rsid w:val="00915452"/>
    <w:rsid w:val="0092163F"/>
    <w:rsid w:val="00936A72"/>
    <w:rsid w:val="009423ED"/>
    <w:rsid w:val="00955F08"/>
    <w:rsid w:val="0099347F"/>
    <w:rsid w:val="009959D8"/>
    <w:rsid w:val="009A285A"/>
    <w:rsid w:val="009A42CB"/>
    <w:rsid w:val="009A6A82"/>
    <w:rsid w:val="009C2734"/>
    <w:rsid w:val="009C6E92"/>
    <w:rsid w:val="009F478F"/>
    <w:rsid w:val="009F63D4"/>
    <w:rsid w:val="00A025F4"/>
    <w:rsid w:val="00A31084"/>
    <w:rsid w:val="00A37A7A"/>
    <w:rsid w:val="00A7386C"/>
    <w:rsid w:val="00A75328"/>
    <w:rsid w:val="00A80772"/>
    <w:rsid w:val="00A94176"/>
    <w:rsid w:val="00A95072"/>
    <w:rsid w:val="00AA18AD"/>
    <w:rsid w:val="00AA4706"/>
    <w:rsid w:val="00AB3F07"/>
    <w:rsid w:val="00AB4AF1"/>
    <w:rsid w:val="00AB7E81"/>
    <w:rsid w:val="00AC50B8"/>
    <w:rsid w:val="00AC7A80"/>
    <w:rsid w:val="00AE2A56"/>
    <w:rsid w:val="00AF097B"/>
    <w:rsid w:val="00AF7453"/>
    <w:rsid w:val="00B21DA0"/>
    <w:rsid w:val="00B3276D"/>
    <w:rsid w:val="00B34BAF"/>
    <w:rsid w:val="00B379AF"/>
    <w:rsid w:val="00B66802"/>
    <w:rsid w:val="00B74E03"/>
    <w:rsid w:val="00B8078D"/>
    <w:rsid w:val="00B90588"/>
    <w:rsid w:val="00B9275A"/>
    <w:rsid w:val="00B962C8"/>
    <w:rsid w:val="00BA3CF9"/>
    <w:rsid w:val="00BB5699"/>
    <w:rsid w:val="00BC3285"/>
    <w:rsid w:val="00BF0981"/>
    <w:rsid w:val="00BF7336"/>
    <w:rsid w:val="00C02734"/>
    <w:rsid w:val="00C168DF"/>
    <w:rsid w:val="00C17CD5"/>
    <w:rsid w:val="00C251CA"/>
    <w:rsid w:val="00C35600"/>
    <w:rsid w:val="00C708D2"/>
    <w:rsid w:val="00C914EC"/>
    <w:rsid w:val="00CC45BF"/>
    <w:rsid w:val="00CC5E7B"/>
    <w:rsid w:val="00CD25C3"/>
    <w:rsid w:val="00CD65E4"/>
    <w:rsid w:val="00CF6771"/>
    <w:rsid w:val="00D016F7"/>
    <w:rsid w:val="00D20BAB"/>
    <w:rsid w:val="00D25A10"/>
    <w:rsid w:val="00D33ACF"/>
    <w:rsid w:val="00D3751F"/>
    <w:rsid w:val="00D429E3"/>
    <w:rsid w:val="00D42FBA"/>
    <w:rsid w:val="00D514F4"/>
    <w:rsid w:val="00D633DF"/>
    <w:rsid w:val="00D76EB2"/>
    <w:rsid w:val="00D95DBC"/>
    <w:rsid w:val="00DA7E60"/>
    <w:rsid w:val="00DB0B25"/>
    <w:rsid w:val="00DB5A34"/>
    <w:rsid w:val="00DB5CB8"/>
    <w:rsid w:val="00DB60C9"/>
    <w:rsid w:val="00DC3064"/>
    <w:rsid w:val="00DC6D8A"/>
    <w:rsid w:val="00DE24DA"/>
    <w:rsid w:val="00DE3693"/>
    <w:rsid w:val="00DE6397"/>
    <w:rsid w:val="00DF56A1"/>
    <w:rsid w:val="00DF63F7"/>
    <w:rsid w:val="00E01307"/>
    <w:rsid w:val="00E014BB"/>
    <w:rsid w:val="00E04CE3"/>
    <w:rsid w:val="00E14A32"/>
    <w:rsid w:val="00E357B6"/>
    <w:rsid w:val="00E5145F"/>
    <w:rsid w:val="00E616B3"/>
    <w:rsid w:val="00E63ECA"/>
    <w:rsid w:val="00E66A93"/>
    <w:rsid w:val="00E76429"/>
    <w:rsid w:val="00E812BE"/>
    <w:rsid w:val="00E865D0"/>
    <w:rsid w:val="00E87F88"/>
    <w:rsid w:val="00E96461"/>
    <w:rsid w:val="00EC04FF"/>
    <w:rsid w:val="00EC56C7"/>
    <w:rsid w:val="00ED4A2F"/>
    <w:rsid w:val="00ED54DD"/>
    <w:rsid w:val="00EE34BF"/>
    <w:rsid w:val="00EE5632"/>
    <w:rsid w:val="00EF1D13"/>
    <w:rsid w:val="00F032D2"/>
    <w:rsid w:val="00F0399C"/>
    <w:rsid w:val="00F05071"/>
    <w:rsid w:val="00F06872"/>
    <w:rsid w:val="00F06CF4"/>
    <w:rsid w:val="00F14CCA"/>
    <w:rsid w:val="00F43E9D"/>
    <w:rsid w:val="00F75182"/>
    <w:rsid w:val="00F87DFE"/>
    <w:rsid w:val="00FB5B08"/>
    <w:rsid w:val="00FD0908"/>
    <w:rsid w:val="00FE06B1"/>
    <w:rsid w:val="00FE1256"/>
    <w:rsid w:val="00FE2354"/>
    <w:rsid w:val="00FE23C4"/>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E84"/>
    <w:pPr>
      <w:ind w:left="720"/>
      <w:contextualSpacing/>
    </w:pPr>
  </w:style>
  <w:style w:type="paragraph" w:styleId="BalloonText">
    <w:name w:val="Balloon Text"/>
    <w:basedOn w:val="Normal"/>
    <w:link w:val="BalloonTextChar"/>
    <w:uiPriority w:val="99"/>
    <w:semiHidden/>
    <w:unhideWhenUsed/>
    <w:rsid w:val="0020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E84"/>
    <w:pPr>
      <w:ind w:left="720"/>
      <w:contextualSpacing/>
    </w:pPr>
  </w:style>
  <w:style w:type="paragraph" w:styleId="BalloonText">
    <w:name w:val="Balloon Text"/>
    <w:basedOn w:val="Normal"/>
    <w:link w:val="BalloonTextChar"/>
    <w:uiPriority w:val="99"/>
    <w:semiHidden/>
    <w:unhideWhenUsed/>
    <w:rsid w:val="0020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7799-185D-4B60-A13D-52A7FEC3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1390</Words>
  <Characters>7649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Staff-It</dc:creator>
  <cp:lastModifiedBy>Guillermo</cp:lastModifiedBy>
  <cp:revision>2</cp:revision>
  <cp:lastPrinted>2020-02-27T21:45:00Z</cp:lastPrinted>
  <dcterms:created xsi:type="dcterms:W3CDTF">2020-04-21T23:00:00Z</dcterms:created>
  <dcterms:modified xsi:type="dcterms:W3CDTF">2020-04-21T23:00:00Z</dcterms:modified>
</cp:coreProperties>
</file>